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816A" w14:textId="77777777" w:rsidR="0050550A" w:rsidRDefault="00EF76AA" w:rsidP="008272E5">
      <w:pPr>
        <w:pStyle w:val="NoSpacing"/>
        <w:jc w:val="center"/>
        <w:rPr>
          <w:rStyle w:val="BookTitle"/>
          <w:i/>
          <w:u w:val="single"/>
        </w:rPr>
      </w:pPr>
      <w:r>
        <w:rPr>
          <w:rStyle w:val="BookTitle"/>
          <w:i/>
          <w:u w:val="single"/>
        </w:rPr>
        <w:t xml:space="preserve">Selective </w:t>
      </w:r>
      <w:r w:rsidR="0050550A">
        <w:rPr>
          <w:rStyle w:val="BookTitle"/>
          <w:i/>
          <w:u w:val="single"/>
        </w:rPr>
        <w:t>Executive Summary</w:t>
      </w:r>
    </w:p>
    <w:p w14:paraId="2FD27CF3" w14:textId="77777777" w:rsidR="00CB0275" w:rsidRDefault="00CB0275" w:rsidP="008272E5">
      <w:pPr>
        <w:pStyle w:val="NoSpacing"/>
        <w:jc w:val="center"/>
        <w:rPr>
          <w:rStyle w:val="BookTitle"/>
          <w:i/>
          <w:u w:val="single"/>
        </w:rPr>
      </w:pPr>
    </w:p>
    <w:p w14:paraId="39104E05" w14:textId="77777777" w:rsidR="0044429A" w:rsidRDefault="0050550A" w:rsidP="00F8780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experienced </w:t>
      </w:r>
      <w:r w:rsidR="00F87808">
        <w:rPr>
          <w:sz w:val="20"/>
          <w:szCs w:val="20"/>
        </w:rPr>
        <w:t xml:space="preserve">bilingual (French, English) </w:t>
      </w:r>
      <w:r>
        <w:rPr>
          <w:sz w:val="20"/>
          <w:szCs w:val="20"/>
        </w:rPr>
        <w:t xml:space="preserve">Administrative Assistant and Creative Writer with a </w:t>
      </w:r>
      <w:r w:rsidR="00843654">
        <w:rPr>
          <w:sz w:val="20"/>
          <w:szCs w:val="20"/>
        </w:rPr>
        <w:t>strong</w:t>
      </w:r>
      <w:r>
        <w:rPr>
          <w:sz w:val="20"/>
          <w:szCs w:val="20"/>
        </w:rPr>
        <w:t xml:space="preserve"> background that includes </w:t>
      </w:r>
      <w:r w:rsidR="00843654">
        <w:rPr>
          <w:sz w:val="20"/>
          <w:szCs w:val="20"/>
        </w:rPr>
        <w:t xml:space="preserve">writing, editing, proofreading, multi-media presentations, public speaking, </w:t>
      </w:r>
      <w:r w:rsidR="00890FE7">
        <w:rPr>
          <w:sz w:val="20"/>
          <w:szCs w:val="20"/>
        </w:rPr>
        <w:t xml:space="preserve">solid telephone presence, polished demeanor,  and the ability to interact easily with individuals of all statuses. Software skills include complete mastery of MS Office, </w:t>
      </w:r>
      <w:r w:rsidR="00B5678A">
        <w:rPr>
          <w:sz w:val="20"/>
          <w:szCs w:val="20"/>
        </w:rPr>
        <w:t xml:space="preserve">WordPerfect, </w:t>
      </w:r>
      <w:r w:rsidR="00890FE7">
        <w:rPr>
          <w:sz w:val="20"/>
          <w:szCs w:val="20"/>
        </w:rPr>
        <w:t>various database programs, and Photoshop. Mr. Jegede is seeking a position which will leverage his skill sets to enhance the effectiveness of an executive’s or company’s communications both internally and externally.</w:t>
      </w:r>
    </w:p>
    <w:p w14:paraId="418DE431" w14:textId="77777777" w:rsidR="00F87808" w:rsidRDefault="00EF76AA" w:rsidP="00F87808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C554AF" wp14:editId="024E96D1">
                <wp:simplePos x="0" y="0"/>
                <wp:positionH relativeFrom="column">
                  <wp:posOffset>-104775</wp:posOffset>
                </wp:positionH>
                <wp:positionV relativeFrom="paragraph">
                  <wp:posOffset>69849</wp:posOffset>
                </wp:positionV>
                <wp:extent cx="6772275" cy="0"/>
                <wp:effectExtent l="0" t="0" r="34925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pt;margin-top:5.5pt;width:533.2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cW9CECAAA8BAAADgAAAGRycy9lMm9Eb2MueG1srFPbjtsgEH2v1H9AvGd9qXOz4qxWdtKXbTfS&#10;bj+AALZRbUBA4kRV/70DiaNN+1JVfcGDmTlzZubM6vHUd+jIjRVKFjh5iDHikiomZFPgb2/byQIj&#10;64hkpFOSF/jMLX5cf/ywGnTOU9WqjnGDAETafNAFbp3TeRRZ2vKe2AeluYTHWpmeOLiaJmKGDIDe&#10;d1Eax7NoUIZpoyi3Fv5Wl0e8Dvh1zal7qWvLHeoKDNxcOE049/6M1iuSN4boVtArDfIPLHoiJCS9&#10;QVXEEXQw4g+oXlCjrKrdA1V9pOpaUB5qgGqS+LdqXluieagFmmP1rU32/8HSr8edQYIVeIaRJD2M&#10;6OngVMiMUt+eQdscvEq5M75AepKv+lnR7xZJVbZENjw4v501xCY+IroL8RerIcl++KIY+BDAD706&#10;1ab3kNAFdAojOd9Gwk8OUfg5m8/TdD7FiI5vEcnHQG2s+8xVj7xRYOsMEU3rSiUlDF6ZJKQhx2fr&#10;PC2SjwE+q1Rb0XVh/p1EQ4HTaRbHIcKqTjD/6v2safZlZ9CRgISWaRVPg2oA7c7NqINkAa3lhG2u&#10;tiOiu9jg30mPB5UBn6t10ciPZbzcLDaLbJKls80kixmbPG3LbDLbJvNp9akqyyr56aklWd4Kxrj0&#10;7Ea9Jtnf6eG6ORel3RR760N0jx4aBmTHbyAdRuunedHFXrHzzowjB4kG5+s6+R14fwf7/dKvfwEA&#10;AP//AwBQSwMEFAAGAAgAAAAhAKMwL9PbAAAACgEAAA8AAABkcnMvZG93bnJldi54bWxMj81OwzAQ&#10;hO9IvIO1SNxaOxVEbYhTVZG4IlF66NGNlzjCP6ntpuHt2YoDHHfm0+xMvZ2dZRPGNAQvoVgKYOi7&#10;oAffSzh8vC7WwFJWXisbPEr4xgTb5v6uVpUOV/+O0z73jEJ8qpQEk/NYcZ46g06lZRjRk/cZolOZ&#10;zthzHdWVwp3lKyFK7tTg6YNRI7YGu6/9xUmI2bV2szPnw1t7TJNan48rXUr5+DDvXoBlnPMfDLf6&#10;VB0a6nQKF68TsxIWRflEKBkFbboB4lkUwE6/Cm9q/n9C8wMAAP//AwBQSwECLQAUAAYACAAAACEA&#10;5JnDwPsAAADhAQAAEwAAAAAAAAAAAAAAAAAAAAAAW0NvbnRlbnRfVHlwZXNdLnhtbFBLAQItABQA&#10;BgAIAAAAIQAjsmrh1wAAAJQBAAALAAAAAAAAAAAAAAAAACwBAABfcmVscy8ucmVsc1BLAQItABQA&#10;BgAIAAAAIQAFZxb0IQIAADwEAAAOAAAAAAAAAAAAAAAAACwCAABkcnMvZTJvRG9jLnhtbFBLAQIt&#10;ABQABgAIAAAAIQCjMC/T2wAAAAoBAAAPAAAAAAAAAAAAAAAAAHkEAABkcnMvZG93bnJldi54bWxQ&#10;SwUGAAAAAAQABADzAAAAgQUAAAAA&#10;" strokecolor="#92d050" strokeweight="2pt"/>
            </w:pict>
          </mc:Fallback>
        </mc:AlternateContent>
      </w:r>
    </w:p>
    <w:p w14:paraId="7B78057D" w14:textId="77777777" w:rsidR="00890FE7" w:rsidRDefault="00890FE7" w:rsidP="008272E5">
      <w:pPr>
        <w:spacing w:after="0" w:line="240" w:lineRule="auto"/>
        <w:jc w:val="center"/>
        <w:rPr>
          <w:rStyle w:val="BookTitle"/>
          <w:i/>
          <w:u w:val="single"/>
        </w:rPr>
      </w:pPr>
      <w:r>
        <w:rPr>
          <w:rStyle w:val="BookTitle"/>
          <w:i/>
          <w:u w:val="single"/>
        </w:rPr>
        <w:t>Selected Accomplishments</w:t>
      </w:r>
    </w:p>
    <w:p w14:paraId="46777682" w14:textId="77777777" w:rsidR="00CB0275" w:rsidRPr="00E16124" w:rsidRDefault="00CB0275" w:rsidP="008272E5">
      <w:pPr>
        <w:spacing w:after="0" w:line="240" w:lineRule="auto"/>
        <w:jc w:val="center"/>
        <w:rPr>
          <w:sz w:val="20"/>
          <w:szCs w:val="20"/>
        </w:rPr>
      </w:pPr>
    </w:p>
    <w:p w14:paraId="700A3ADB" w14:textId="77777777" w:rsidR="00B663E9" w:rsidRPr="008D7698" w:rsidRDefault="00B663E9" w:rsidP="00B663E9">
      <w:pPr>
        <w:numPr>
          <w:ilvl w:val="0"/>
          <w:numId w:val="2"/>
        </w:numPr>
        <w:tabs>
          <w:tab w:val="left" w:pos="2430"/>
        </w:tabs>
        <w:spacing w:after="0" w:line="240" w:lineRule="auto"/>
        <w:rPr>
          <w:sz w:val="20"/>
          <w:szCs w:val="20"/>
        </w:rPr>
      </w:pPr>
      <w:r w:rsidRPr="008D7698">
        <w:rPr>
          <w:b/>
          <w:i/>
          <w:sz w:val="20"/>
          <w:szCs w:val="20"/>
        </w:rPr>
        <w:t xml:space="preserve">Launched </w:t>
      </w:r>
      <w:r w:rsidRPr="008D7698">
        <w:rPr>
          <w:sz w:val="20"/>
          <w:szCs w:val="20"/>
        </w:rPr>
        <w:t xml:space="preserve">a new reimbursement system for the Adolescent Wellness Program (AWP) that simplified the process, saving time, encouraging better staff accountability </w:t>
      </w:r>
      <w:r>
        <w:rPr>
          <w:sz w:val="20"/>
          <w:szCs w:val="20"/>
        </w:rPr>
        <w:t xml:space="preserve">resulting in </w:t>
      </w:r>
      <w:r w:rsidRPr="008D7698">
        <w:rPr>
          <w:sz w:val="20"/>
          <w:szCs w:val="20"/>
        </w:rPr>
        <w:t>less unnecessary expenditures.</w:t>
      </w:r>
      <w:r>
        <w:t xml:space="preserve">  </w:t>
      </w:r>
    </w:p>
    <w:p w14:paraId="5380D766" w14:textId="77777777" w:rsidR="00B663E9" w:rsidRDefault="00B663E9" w:rsidP="00B663E9">
      <w:pPr>
        <w:numPr>
          <w:ilvl w:val="0"/>
          <w:numId w:val="2"/>
        </w:numPr>
        <w:tabs>
          <w:tab w:val="left" w:pos="2430"/>
        </w:tabs>
        <w:spacing w:after="0" w:line="240" w:lineRule="auto"/>
        <w:rPr>
          <w:sz w:val="20"/>
          <w:szCs w:val="20"/>
        </w:rPr>
      </w:pPr>
      <w:r w:rsidRPr="008D7698">
        <w:rPr>
          <w:b/>
          <w:i/>
          <w:sz w:val="20"/>
          <w:szCs w:val="20"/>
        </w:rPr>
        <w:t xml:space="preserve">Wrote and delivered </w:t>
      </w:r>
      <w:r w:rsidRPr="008D7698">
        <w:rPr>
          <w:sz w:val="20"/>
          <w:szCs w:val="20"/>
        </w:rPr>
        <w:t xml:space="preserve">speeches to update the </w:t>
      </w:r>
      <w:r>
        <w:rPr>
          <w:sz w:val="20"/>
          <w:szCs w:val="20"/>
        </w:rPr>
        <w:t xml:space="preserve">Boston Public Health </w:t>
      </w:r>
      <w:r w:rsidRPr="00B663E9">
        <w:rPr>
          <w:sz w:val="20"/>
          <w:szCs w:val="20"/>
        </w:rPr>
        <w:t>Commission</w:t>
      </w:r>
      <w:r w:rsidRPr="008D7698">
        <w:rPr>
          <w:sz w:val="20"/>
          <w:szCs w:val="20"/>
        </w:rPr>
        <w:t xml:space="preserve"> </w:t>
      </w:r>
      <w:r>
        <w:rPr>
          <w:sz w:val="20"/>
          <w:szCs w:val="20"/>
        </w:rPr>
        <w:t>on the stat</w:t>
      </w:r>
      <w:r w:rsidRPr="008D7698">
        <w:rPr>
          <w:sz w:val="20"/>
          <w:szCs w:val="20"/>
        </w:rPr>
        <w:t xml:space="preserve">e of </w:t>
      </w:r>
      <w:r>
        <w:rPr>
          <w:sz w:val="20"/>
          <w:szCs w:val="20"/>
        </w:rPr>
        <w:t xml:space="preserve">the AWP program </w:t>
      </w:r>
      <w:r w:rsidRPr="008D7698">
        <w:rPr>
          <w:sz w:val="20"/>
          <w:szCs w:val="20"/>
        </w:rPr>
        <w:t xml:space="preserve">in order to </w:t>
      </w:r>
      <w:r>
        <w:rPr>
          <w:sz w:val="20"/>
          <w:szCs w:val="20"/>
        </w:rPr>
        <w:t>maintain state grant funding.</w:t>
      </w:r>
    </w:p>
    <w:p w14:paraId="10D43701" w14:textId="77777777" w:rsidR="00B663E9" w:rsidRPr="00B663E9" w:rsidRDefault="00890FE7" w:rsidP="00F87808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663E9">
        <w:rPr>
          <w:b/>
          <w:i/>
          <w:sz w:val="20"/>
          <w:szCs w:val="20"/>
        </w:rPr>
        <w:t>Created and presented</w:t>
      </w:r>
      <w:r w:rsidRPr="00B663E9">
        <w:rPr>
          <w:sz w:val="20"/>
          <w:szCs w:val="20"/>
        </w:rPr>
        <w:t xml:space="preserve"> </w:t>
      </w:r>
      <w:r w:rsidR="00B663E9" w:rsidRPr="00B663E9">
        <w:rPr>
          <w:sz w:val="20"/>
          <w:szCs w:val="20"/>
        </w:rPr>
        <w:t>six separate slideshow presentations at community gatherings, oriented towards</w:t>
      </w:r>
      <w:r w:rsidRPr="00B663E9">
        <w:rPr>
          <w:sz w:val="20"/>
          <w:szCs w:val="20"/>
        </w:rPr>
        <w:t xml:space="preserve"> </w:t>
      </w:r>
      <w:r w:rsidR="00B663E9" w:rsidRPr="00B663E9">
        <w:rPr>
          <w:sz w:val="20"/>
          <w:szCs w:val="20"/>
        </w:rPr>
        <w:t xml:space="preserve">recruiting new youth program members at </w:t>
      </w:r>
      <w:r w:rsidR="00B663E9" w:rsidRPr="00B663E9">
        <w:rPr>
          <w:rStyle w:val="SubtleReference"/>
          <w:smallCaps w:val="0"/>
        </w:rPr>
        <w:t>Mount Zion UMC</w:t>
      </w:r>
    </w:p>
    <w:p w14:paraId="384ED7C3" w14:textId="77777777" w:rsidR="00890FE7" w:rsidRPr="00B663E9" w:rsidRDefault="00890FE7" w:rsidP="00F87808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663E9">
        <w:rPr>
          <w:b/>
          <w:i/>
          <w:sz w:val="20"/>
          <w:szCs w:val="20"/>
        </w:rPr>
        <w:t xml:space="preserve">Illustrated </w:t>
      </w:r>
      <w:r w:rsidRPr="00B663E9">
        <w:rPr>
          <w:sz w:val="20"/>
          <w:szCs w:val="20"/>
        </w:rPr>
        <w:t>brochure</w:t>
      </w:r>
      <w:r w:rsidR="00B663E9" w:rsidRPr="00B663E9">
        <w:rPr>
          <w:sz w:val="20"/>
          <w:szCs w:val="20"/>
        </w:rPr>
        <w:t>s and informational materials</w:t>
      </w:r>
      <w:r w:rsidRPr="00B663E9">
        <w:rPr>
          <w:sz w:val="20"/>
          <w:szCs w:val="20"/>
        </w:rPr>
        <w:t xml:space="preserve"> </w:t>
      </w:r>
      <w:r w:rsidR="00B663E9" w:rsidRPr="00B663E9">
        <w:rPr>
          <w:sz w:val="20"/>
          <w:szCs w:val="20"/>
        </w:rPr>
        <w:t>to promote the church youth program</w:t>
      </w:r>
      <w:r w:rsidR="00B663E9">
        <w:rPr>
          <w:sz w:val="20"/>
          <w:szCs w:val="20"/>
        </w:rPr>
        <w:t xml:space="preserve"> at Mount Zion UMC</w:t>
      </w:r>
    </w:p>
    <w:p w14:paraId="43B828BC" w14:textId="77777777" w:rsidR="00890FE7" w:rsidRDefault="00890FE7" w:rsidP="00F87808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D7698">
        <w:rPr>
          <w:b/>
          <w:i/>
          <w:sz w:val="20"/>
          <w:szCs w:val="20"/>
        </w:rPr>
        <w:t>Wrote and published</w:t>
      </w:r>
      <w:r w:rsidR="00B663E9">
        <w:rPr>
          <w:sz w:val="20"/>
          <w:szCs w:val="20"/>
        </w:rPr>
        <w:t xml:space="preserve"> </w:t>
      </w:r>
      <w:r w:rsidRPr="00890FE7">
        <w:rPr>
          <w:sz w:val="20"/>
          <w:szCs w:val="20"/>
        </w:rPr>
        <w:t xml:space="preserve">book of poetry called </w:t>
      </w:r>
      <w:r w:rsidRPr="00890FE7">
        <w:rPr>
          <w:sz w:val="20"/>
          <w:szCs w:val="20"/>
          <w:u w:val="single"/>
        </w:rPr>
        <w:t>Pursuing the Sunrise</w:t>
      </w:r>
      <w:r>
        <w:rPr>
          <w:sz w:val="20"/>
          <w:szCs w:val="20"/>
        </w:rPr>
        <w:t>.</w:t>
      </w:r>
    </w:p>
    <w:p w14:paraId="0AFF866C" w14:textId="77777777" w:rsidR="008D7698" w:rsidRDefault="008D7698" w:rsidP="00F87808">
      <w:pPr>
        <w:numPr>
          <w:ilvl w:val="0"/>
          <w:numId w:val="4"/>
        </w:numPr>
        <w:tabs>
          <w:tab w:val="left" w:pos="2430"/>
        </w:tabs>
        <w:spacing w:after="0" w:line="240" w:lineRule="auto"/>
        <w:rPr>
          <w:sz w:val="20"/>
          <w:szCs w:val="20"/>
        </w:rPr>
      </w:pPr>
      <w:r w:rsidRPr="00B5678A">
        <w:rPr>
          <w:b/>
          <w:bCs/>
          <w:i/>
          <w:iCs/>
          <w:sz w:val="20"/>
          <w:szCs w:val="20"/>
        </w:rPr>
        <w:t>Edited</w:t>
      </w:r>
      <w:r w:rsidRPr="00B5678A">
        <w:rPr>
          <w:i/>
          <w:iCs/>
          <w:sz w:val="20"/>
          <w:szCs w:val="20"/>
        </w:rPr>
        <w:t xml:space="preserve"> </w:t>
      </w:r>
      <w:r w:rsidRPr="00B5678A">
        <w:rPr>
          <w:b/>
          <w:bCs/>
          <w:i/>
          <w:iCs/>
          <w:sz w:val="20"/>
          <w:szCs w:val="20"/>
        </w:rPr>
        <w:t>and delivered</w:t>
      </w:r>
      <w:r w:rsidRPr="008D7698">
        <w:rPr>
          <w:sz w:val="20"/>
          <w:szCs w:val="20"/>
        </w:rPr>
        <w:t xml:space="preserve"> updated policy standards for each department within the </w:t>
      </w:r>
      <w:r w:rsidR="0085782A">
        <w:rPr>
          <w:sz w:val="20"/>
          <w:szCs w:val="20"/>
        </w:rPr>
        <w:t xml:space="preserve">M.I.T </w:t>
      </w:r>
      <w:r w:rsidRPr="008D7698">
        <w:rPr>
          <w:sz w:val="20"/>
          <w:szCs w:val="20"/>
        </w:rPr>
        <w:t>Medical Center</w:t>
      </w:r>
      <w:r w:rsidR="00B663E9">
        <w:rPr>
          <w:sz w:val="20"/>
          <w:szCs w:val="20"/>
        </w:rPr>
        <w:t>.</w:t>
      </w:r>
    </w:p>
    <w:p w14:paraId="07D493B6" w14:textId="77777777" w:rsidR="008D7698" w:rsidRDefault="00EF76AA" w:rsidP="008D7698">
      <w:pPr>
        <w:tabs>
          <w:tab w:val="left" w:pos="2430"/>
        </w:tabs>
        <w:spacing w:after="0"/>
        <w:rPr>
          <w:sz w:val="20"/>
          <w:szCs w:val="20"/>
        </w:rPr>
      </w:pPr>
      <w:r>
        <w:rPr>
          <w:b/>
          <w:bCs/>
          <w:i/>
          <w:smallCaps/>
          <w:noProof/>
          <w:spacing w:val="5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BFC9037" wp14:editId="433561FA">
                <wp:simplePos x="0" y="0"/>
                <wp:positionH relativeFrom="column">
                  <wp:posOffset>-38100</wp:posOffset>
                </wp:positionH>
                <wp:positionV relativeFrom="paragraph">
                  <wp:posOffset>62229</wp:posOffset>
                </wp:positionV>
                <wp:extent cx="6705600" cy="0"/>
                <wp:effectExtent l="0" t="0" r="25400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95pt;margin-top:4.9pt;width:528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/7zyACAAA8BAAADgAAAGRycy9lMm9Eb2MueG1srFPbjtsgEH2v1H9AvCe2s042seKsVnbSl20b&#10;abcfQADbqBgQkDhR1X/vQC7atC9V1Rc8eGbOXM5h+XTsJTpw64RWJc7GKUZcUc2Eakv87W0zmmPk&#10;PFGMSK14iU/c4afVxw/LwRR8ojstGbcIQJQrBlPizntTJImjHe+JG2vDFTgbbXvi4WrbhFkyAHov&#10;k0mazpJBW2asptw5+FufnXgV8ZuGU/+1aRz3SJYYevPxtPHchTNZLUnRWmI6QS9tkH/ooidCQdEb&#10;VE08QXsr/oDqBbXa6caPqe4T3TSC8jgDTJOlv03z2hHD4yywHGdua3L/D5Z+OWwtEqzEU4wU6YGi&#10;573XsTJ6COsZjCsgqlJbGwakR/VqXjT97pDSVUdUy2Pw28lAbhYykruUcHEGiuyGz5pBDAH8uKtj&#10;Y/sACVtAx0jJ6UYJP3pE4efsMZ3OUmCOXn0JKa6Jxjr/ieseBaPEzlsi2s5XWikgXtssliGHF+dD&#10;W6S4JoSqSm+ElJF/qdBQ4sk0h0LB5bQULHjjxba7Slp0ICChxaROp1E1gHYXZvVesYjWccLWF9sT&#10;Ic82xEsV8GAy6OdinTXyY5Eu1vP1PB/lk9l6lKeMjZ43VT6abbLHaf1QV1Wd/QytZXnRCca4Ct1d&#10;9Zrlf6eHy8s5K+2m2Nseknv0uDBo9vqNTUdqA5tnXew0O23tlXKQaAy+PKfwBt7fwX7/6Fe/AAAA&#10;//8DAFBLAwQUAAYACAAAACEAD0TyeNkAAAAHAQAADwAAAGRycy9kb3ducmV2LnhtbEyPzW7CMBCE&#10;75X6DtYi9QY2SCCSxkEoUq+VSjlwXOJtHOGfYJuQvn1NL+1xdkYz31a7yRo2Uoi9dxKWCwGMXOtV&#10;7zoJx8+3+RZYTOgUGu9IwjdF2NXPTxWWyt/dB42H1LFc4mKJEnRKQ8l5bDVZjAs/kMvelw8WU5ah&#10;4yrgPZdbw1dCbLjF3uUFjQM1mtrL4WYlhGQbU+z19fjenOKI2+tppTZSvsym/SuwRFP6C8MDP6ND&#10;nZnO/uZUZEbCfF3kpIQiP/CwxVosgZ1/D7yu+H/++gcAAP//AwBQSwECLQAUAAYACAAAACEA5JnD&#10;wPsAAADhAQAAEwAAAAAAAAAAAAAAAAAAAAAAW0NvbnRlbnRfVHlwZXNdLnhtbFBLAQItABQABgAI&#10;AAAAIQAjsmrh1wAAAJQBAAALAAAAAAAAAAAAAAAAACwBAABfcmVscy8ucmVsc1BLAQItABQABgAI&#10;AAAAIQC6r/vPIAIAADwEAAAOAAAAAAAAAAAAAAAAACwCAABkcnMvZTJvRG9jLnhtbFBLAQItABQA&#10;BgAIAAAAIQAPRPJ42QAAAAcBAAAPAAAAAAAAAAAAAAAAAHgEAABkcnMvZG93bnJldi54bWxQSwUG&#10;AAAAAAQABADzAAAAfgUAAAAA&#10;" strokecolor="#92d050" strokeweight="2pt"/>
            </w:pict>
          </mc:Fallback>
        </mc:AlternateContent>
      </w:r>
    </w:p>
    <w:p w14:paraId="0133629F" w14:textId="77777777" w:rsidR="008D7698" w:rsidRDefault="008D7698" w:rsidP="008272E5">
      <w:pPr>
        <w:spacing w:after="0" w:line="240" w:lineRule="auto"/>
        <w:jc w:val="center"/>
        <w:rPr>
          <w:rStyle w:val="BookTitle"/>
          <w:i/>
          <w:szCs w:val="24"/>
          <w:u w:val="single"/>
        </w:rPr>
      </w:pPr>
      <w:r w:rsidRPr="009C2E5B">
        <w:rPr>
          <w:rStyle w:val="BookTitle"/>
          <w:i/>
          <w:szCs w:val="24"/>
          <w:u w:val="single"/>
        </w:rPr>
        <w:t>Professional Experience</w:t>
      </w:r>
    </w:p>
    <w:p w14:paraId="2B5B1566" w14:textId="77777777" w:rsidR="00CB0275" w:rsidRPr="00CC392E" w:rsidRDefault="00CB0275" w:rsidP="008272E5">
      <w:pPr>
        <w:spacing w:after="0" w:line="240" w:lineRule="auto"/>
        <w:jc w:val="center"/>
        <w:rPr>
          <w:sz w:val="14"/>
          <w:szCs w:val="24"/>
        </w:rPr>
      </w:pPr>
    </w:p>
    <w:p w14:paraId="6050C744" w14:textId="77777777" w:rsidR="00B93BCC" w:rsidRPr="006815C5" w:rsidRDefault="00B93BCC" w:rsidP="00B93BCC">
      <w:pPr>
        <w:pStyle w:val="NoSpacing"/>
        <w:rPr>
          <w:rStyle w:val="SubtleReference"/>
          <w:szCs w:val="20"/>
        </w:rPr>
      </w:pPr>
      <w:r w:rsidRPr="006815C5">
        <w:rPr>
          <w:rStyle w:val="SubtleReference"/>
          <w:szCs w:val="20"/>
        </w:rPr>
        <w:t>Tecknomic</w:t>
      </w:r>
      <w:r w:rsidR="0085782A" w:rsidRPr="006815C5">
        <w:rPr>
          <w:rStyle w:val="SubtleReference"/>
          <w:szCs w:val="20"/>
        </w:rPr>
        <w:t xml:space="preserve"> S</w:t>
      </w:r>
      <w:r w:rsidRPr="006815C5">
        <w:rPr>
          <w:rStyle w:val="SubtleReference"/>
          <w:szCs w:val="20"/>
        </w:rPr>
        <w:t xml:space="preserve">ecurity, LLC, </w:t>
      </w:r>
      <w:r w:rsidRPr="006944BF">
        <w:rPr>
          <w:rStyle w:val="SubtleReference"/>
          <w:smallCaps w:val="0"/>
          <w:szCs w:val="20"/>
        </w:rPr>
        <w:t>Washington, DC</w:t>
      </w:r>
    </w:p>
    <w:p w14:paraId="15F95F8C" w14:textId="77777777" w:rsidR="006815C5" w:rsidRPr="006815C5" w:rsidRDefault="006815C5" w:rsidP="00B93BCC">
      <w:pPr>
        <w:pStyle w:val="NoSpacing"/>
        <w:rPr>
          <w:rStyle w:val="SubtleReference"/>
          <w:b/>
          <w:i/>
          <w:smallCaps w:val="0"/>
          <w:szCs w:val="20"/>
        </w:rPr>
      </w:pPr>
      <w:r w:rsidRPr="006815C5">
        <w:rPr>
          <w:rStyle w:val="SubtleReference"/>
          <w:smallCaps w:val="0"/>
          <w:szCs w:val="20"/>
        </w:rPr>
        <w:tab/>
      </w:r>
      <w:r w:rsidRPr="006815C5">
        <w:rPr>
          <w:rStyle w:val="SubtleReference"/>
          <w:b/>
          <w:i/>
          <w:smallCaps w:val="0"/>
          <w:szCs w:val="20"/>
        </w:rPr>
        <w:t>Security Officer</w:t>
      </w:r>
    </w:p>
    <w:p w14:paraId="1AD345F1" w14:textId="77777777" w:rsidR="00B93BCC" w:rsidRPr="00FA6C86" w:rsidRDefault="00B93BCC" w:rsidP="00B93BCC">
      <w:pPr>
        <w:pStyle w:val="NoSpacing"/>
        <w:numPr>
          <w:ilvl w:val="0"/>
          <w:numId w:val="11"/>
        </w:numPr>
        <w:rPr>
          <w:rStyle w:val="SubtleReference"/>
          <w:smallCaps w:val="0"/>
          <w:szCs w:val="20"/>
        </w:rPr>
      </w:pPr>
      <w:r w:rsidRPr="00FA6C86">
        <w:rPr>
          <w:rStyle w:val="SubtleReference"/>
          <w:smallCaps w:val="0"/>
          <w:szCs w:val="20"/>
        </w:rPr>
        <w:t>Provided attentive security for elementary charter schools</w:t>
      </w:r>
      <w:r w:rsidR="006944BF" w:rsidRPr="00FA6C86">
        <w:rPr>
          <w:rStyle w:val="SubtleReference"/>
          <w:smallCaps w:val="0"/>
          <w:szCs w:val="20"/>
        </w:rPr>
        <w:t xml:space="preserve"> and buildings under renovation</w:t>
      </w:r>
    </w:p>
    <w:p w14:paraId="362EFE5A" w14:textId="77777777" w:rsidR="00B93BCC" w:rsidRPr="00FA6C86" w:rsidRDefault="00B93BCC" w:rsidP="00B93BCC">
      <w:pPr>
        <w:pStyle w:val="NoSpacing"/>
        <w:numPr>
          <w:ilvl w:val="0"/>
          <w:numId w:val="11"/>
        </w:numPr>
        <w:rPr>
          <w:rStyle w:val="SubtleReference"/>
          <w:smallCaps w:val="0"/>
          <w:szCs w:val="20"/>
        </w:rPr>
      </w:pPr>
      <w:r w:rsidRPr="00FA6C86">
        <w:rPr>
          <w:rStyle w:val="SubtleReference"/>
          <w:smallCaps w:val="0"/>
          <w:szCs w:val="20"/>
        </w:rPr>
        <w:t>Protected the faculty and responded to any crisis affecting the students</w:t>
      </w:r>
    </w:p>
    <w:p w14:paraId="43E08754" w14:textId="77777777" w:rsidR="00B93BCC" w:rsidRPr="00FA6C86" w:rsidRDefault="00B93BCC" w:rsidP="00B93BCC">
      <w:pPr>
        <w:pStyle w:val="NoSpacing"/>
        <w:numPr>
          <w:ilvl w:val="0"/>
          <w:numId w:val="11"/>
        </w:numPr>
        <w:rPr>
          <w:rStyle w:val="SubtleReference"/>
          <w:smallCaps w:val="0"/>
          <w:szCs w:val="20"/>
        </w:rPr>
      </w:pPr>
      <w:r w:rsidRPr="00FA6C86">
        <w:rPr>
          <w:rStyle w:val="SubtleReference"/>
          <w:smallCaps w:val="0"/>
          <w:szCs w:val="20"/>
        </w:rPr>
        <w:t>Notified cleanup crew of any spills or other hazards to students and faculty</w:t>
      </w:r>
    </w:p>
    <w:p w14:paraId="17B48A0B" w14:textId="77777777" w:rsidR="00B93BCC" w:rsidRPr="00FA6C86" w:rsidRDefault="00B93BCC" w:rsidP="00B93BCC">
      <w:pPr>
        <w:pStyle w:val="NoSpacing"/>
        <w:rPr>
          <w:rStyle w:val="SubtleReference"/>
          <w:smallCaps w:val="0"/>
          <w:sz w:val="12"/>
        </w:rPr>
      </w:pPr>
    </w:p>
    <w:p w14:paraId="04208A63" w14:textId="77777777" w:rsidR="008D7698" w:rsidRDefault="008D7698" w:rsidP="0085782A">
      <w:pPr>
        <w:tabs>
          <w:tab w:val="left" w:pos="720"/>
          <w:tab w:val="left" w:pos="2430"/>
          <w:tab w:val="left" w:pos="9000"/>
        </w:tabs>
        <w:spacing w:after="0"/>
        <w:rPr>
          <w:sz w:val="20"/>
          <w:szCs w:val="20"/>
        </w:rPr>
      </w:pPr>
      <w:r w:rsidRPr="008C35E7">
        <w:rPr>
          <w:rStyle w:val="SubtleReference"/>
        </w:rPr>
        <w:t>Macy’s Department Store</w:t>
      </w:r>
      <w:r>
        <w:rPr>
          <w:sz w:val="20"/>
          <w:szCs w:val="20"/>
        </w:rPr>
        <w:t>, Annapolis, MD</w:t>
      </w:r>
      <w:r>
        <w:rPr>
          <w:sz w:val="20"/>
          <w:szCs w:val="20"/>
        </w:rPr>
        <w:tab/>
        <w:t>20</w:t>
      </w:r>
      <w:r w:rsidR="00543422">
        <w:rPr>
          <w:sz w:val="20"/>
          <w:szCs w:val="20"/>
        </w:rPr>
        <w:t>1</w:t>
      </w:r>
      <w:r w:rsidR="0085782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6F69A8E4" w14:textId="77777777" w:rsidR="008D7698" w:rsidRDefault="008D7698" w:rsidP="00F87808">
      <w:p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Sales Associate</w:t>
      </w:r>
    </w:p>
    <w:p w14:paraId="4381241F" w14:textId="77777777" w:rsidR="001D237E" w:rsidRPr="001D237E" w:rsidRDefault="001D237E" w:rsidP="001D237E">
      <w:pPr>
        <w:pStyle w:val="ListParagraph"/>
        <w:numPr>
          <w:ilvl w:val="0"/>
          <w:numId w:val="8"/>
        </w:num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 xml:space="preserve">Enhanced shoppers experience by </w:t>
      </w:r>
      <w:r w:rsidR="006944BF">
        <w:rPr>
          <w:bCs/>
          <w:iCs/>
          <w:sz w:val="20"/>
          <w:szCs w:val="20"/>
        </w:rPr>
        <w:t>assisting</w:t>
      </w:r>
      <w:r>
        <w:rPr>
          <w:bCs/>
          <w:iCs/>
          <w:sz w:val="20"/>
          <w:szCs w:val="20"/>
        </w:rPr>
        <w:t xml:space="preserve"> them </w:t>
      </w:r>
      <w:r w:rsidR="006944BF">
        <w:rPr>
          <w:bCs/>
          <w:iCs/>
          <w:sz w:val="20"/>
          <w:szCs w:val="20"/>
        </w:rPr>
        <w:t>with locating de</w:t>
      </w:r>
      <w:r>
        <w:rPr>
          <w:bCs/>
          <w:iCs/>
          <w:sz w:val="20"/>
          <w:szCs w:val="20"/>
        </w:rPr>
        <w:t>s</w:t>
      </w:r>
      <w:r w:rsidR="006944BF">
        <w:rPr>
          <w:bCs/>
          <w:iCs/>
          <w:sz w:val="20"/>
          <w:szCs w:val="20"/>
        </w:rPr>
        <w:t>ir</w:t>
      </w:r>
      <w:r>
        <w:rPr>
          <w:bCs/>
          <w:iCs/>
          <w:sz w:val="20"/>
          <w:szCs w:val="20"/>
        </w:rPr>
        <w:t>e</w:t>
      </w:r>
      <w:r w:rsidR="006944BF">
        <w:rPr>
          <w:bCs/>
          <w:iCs/>
          <w:sz w:val="20"/>
          <w:szCs w:val="20"/>
        </w:rPr>
        <w:t>d merchandise</w:t>
      </w:r>
    </w:p>
    <w:p w14:paraId="4C538550" w14:textId="77777777" w:rsidR="001D237E" w:rsidRPr="001D237E" w:rsidRDefault="00EF76AA" w:rsidP="001D237E">
      <w:pPr>
        <w:pStyle w:val="ListParagraph"/>
        <w:numPr>
          <w:ilvl w:val="0"/>
          <w:numId w:val="8"/>
        </w:num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Lifted, moved, and sorted merchandise to restock shelves</w:t>
      </w:r>
    </w:p>
    <w:p w14:paraId="3B2E35EA" w14:textId="77777777" w:rsidR="001D237E" w:rsidRPr="001D237E" w:rsidRDefault="001D237E" w:rsidP="001D237E">
      <w:pPr>
        <w:pStyle w:val="ListParagraph"/>
        <w:numPr>
          <w:ilvl w:val="0"/>
          <w:numId w:val="8"/>
        </w:num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Checked out customers at the register</w:t>
      </w:r>
      <w:r w:rsidR="006944BF">
        <w:rPr>
          <w:bCs/>
          <w:iCs/>
          <w:sz w:val="20"/>
          <w:szCs w:val="20"/>
        </w:rPr>
        <w:t>; processed payments and issued receipts</w:t>
      </w:r>
    </w:p>
    <w:p w14:paraId="76D72267" w14:textId="77777777" w:rsidR="001D237E" w:rsidRPr="001D237E" w:rsidRDefault="001D237E" w:rsidP="001D237E">
      <w:pPr>
        <w:pStyle w:val="ListParagraph"/>
        <w:numPr>
          <w:ilvl w:val="0"/>
          <w:numId w:val="8"/>
        </w:num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Reconciled t</w:t>
      </w:r>
      <w:r w:rsidR="006944BF">
        <w:rPr>
          <w:bCs/>
          <w:iCs/>
          <w:sz w:val="20"/>
          <w:szCs w:val="20"/>
        </w:rPr>
        <w:t xml:space="preserve">he register at the end of shift; </w:t>
      </w:r>
      <w:r>
        <w:rPr>
          <w:bCs/>
          <w:iCs/>
          <w:sz w:val="20"/>
          <w:szCs w:val="20"/>
        </w:rPr>
        <w:t>assisted new associates</w:t>
      </w:r>
      <w:r w:rsidR="006944BF">
        <w:rPr>
          <w:bCs/>
          <w:iCs/>
          <w:sz w:val="20"/>
          <w:szCs w:val="20"/>
        </w:rPr>
        <w:t xml:space="preserve"> with the </w:t>
      </w:r>
      <w:r w:rsidR="0063158D">
        <w:rPr>
          <w:bCs/>
          <w:iCs/>
          <w:sz w:val="20"/>
          <w:szCs w:val="20"/>
        </w:rPr>
        <w:t>procedure</w:t>
      </w:r>
      <w:r>
        <w:rPr>
          <w:bCs/>
          <w:iCs/>
          <w:sz w:val="20"/>
          <w:szCs w:val="20"/>
        </w:rPr>
        <w:t xml:space="preserve"> </w:t>
      </w:r>
    </w:p>
    <w:p w14:paraId="364FC5CD" w14:textId="77777777" w:rsidR="008272E5" w:rsidRDefault="008272E5" w:rsidP="001D237E">
      <w:pPr>
        <w:tabs>
          <w:tab w:val="left" w:pos="-5310"/>
          <w:tab w:val="left" w:pos="720"/>
          <w:tab w:val="left" w:pos="9000"/>
        </w:tabs>
        <w:spacing w:after="0"/>
        <w:rPr>
          <w:sz w:val="20"/>
          <w:szCs w:val="20"/>
        </w:rPr>
      </w:pPr>
      <w:r w:rsidRPr="008C35E7">
        <w:rPr>
          <w:rStyle w:val="SubtleReference"/>
        </w:rPr>
        <w:t>Creativerses</w:t>
      </w:r>
      <w:r>
        <w:rPr>
          <w:sz w:val="20"/>
          <w:szCs w:val="20"/>
        </w:rPr>
        <w:t xml:space="preserve">, </w:t>
      </w:r>
      <w:r w:rsidR="001D237E">
        <w:rPr>
          <w:sz w:val="20"/>
          <w:szCs w:val="20"/>
        </w:rPr>
        <w:t>Washington, DC</w:t>
      </w:r>
      <w:r>
        <w:rPr>
          <w:sz w:val="20"/>
          <w:szCs w:val="20"/>
        </w:rPr>
        <w:tab/>
        <w:t>2010 – present</w:t>
      </w:r>
    </w:p>
    <w:p w14:paraId="2D641108" w14:textId="77777777" w:rsidR="008272E5" w:rsidRDefault="008272E5" w:rsidP="00F87808">
      <w:pPr>
        <w:tabs>
          <w:tab w:val="left" w:pos="-5310"/>
          <w:tab w:val="left" w:pos="72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Owner/Writer</w:t>
      </w:r>
    </w:p>
    <w:p w14:paraId="72EE2549" w14:textId="77777777" w:rsidR="001D237E" w:rsidRPr="001D237E" w:rsidRDefault="001D237E" w:rsidP="001D237E">
      <w:pPr>
        <w:pStyle w:val="ListParagraph"/>
        <w:numPr>
          <w:ilvl w:val="0"/>
          <w:numId w:val="9"/>
        </w:numPr>
        <w:tabs>
          <w:tab w:val="left" w:pos="-5310"/>
          <w:tab w:val="left" w:pos="72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Wrote book  of  inspirational gospel poetry called “Pursuing the Sunrise”</w:t>
      </w:r>
    </w:p>
    <w:p w14:paraId="3519695E" w14:textId="77777777" w:rsidR="001D237E" w:rsidRPr="001D237E" w:rsidRDefault="001D237E" w:rsidP="001D237E">
      <w:pPr>
        <w:pStyle w:val="ListParagraph"/>
        <w:numPr>
          <w:ilvl w:val="0"/>
          <w:numId w:val="9"/>
        </w:numPr>
        <w:tabs>
          <w:tab w:val="left" w:pos="-5310"/>
          <w:tab w:val="left" w:pos="72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Set up website for distribution of the book and promotion of other writers</w:t>
      </w:r>
    </w:p>
    <w:p w14:paraId="2AEBFAC4" w14:textId="77777777" w:rsidR="001D237E" w:rsidRPr="001D237E" w:rsidRDefault="001D237E" w:rsidP="001D237E">
      <w:pPr>
        <w:pStyle w:val="ListParagraph"/>
        <w:numPr>
          <w:ilvl w:val="0"/>
          <w:numId w:val="9"/>
        </w:numPr>
        <w:tabs>
          <w:tab w:val="left" w:pos="-5310"/>
          <w:tab w:val="left" w:pos="72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Edit and proofread manuscripts</w:t>
      </w:r>
    </w:p>
    <w:p w14:paraId="39FFECD9" w14:textId="77777777" w:rsidR="001D237E" w:rsidRPr="001D237E" w:rsidRDefault="001D237E" w:rsidP="001D237E">
      <w:pPr>
        <w:pStyle w:val="ListParagraph"/>
        <w:numPr>
          <w:ilvl w:val="0"/>
          <w:numId w:val="9"/>
        </w:numPr>
        <w:tabs>
          <w:tab w:val="left" w:pos="-5310"/>
          <w:tab w:val="left" w:pos="72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bCs/>
          <w:iCs/>
          <w:sz w:val="20"/>
          <w:szCs w:val="20"/>
        </w:rPr>
        <w:t>Use technical writing experience to restructure manuscripts as necessary</w:t>
      </w:r>
    </w:p>
    <w:p w14:paraId="2A2E0ACA" w14:textId="77777777" w:rsidR="006815C5" w:rsidRPr="00FA6C86" w:rsidRDefault="006815C5" w:rsidP="00F87808">
      <w:pPr>
        <w:tabs>
          <w:tab w:val="left" w:pos="-5310"/>
          <w:tab w:val="left" w:pos="720"/>
          <w:tab w:val="left" w:pos="9000"/>
        </w:tabs>
        <w:spacing w:after="0"/>
        <w:rPr>
          <w:rStyle w:val="SubtleReference"/>
          <w:sz w:val="12"/>
        </w:rPr>
      </w:pPr>
    </w:p>
    <w:p w14:paraId="4360A593" w14:textId="77777777" w:rsidR="00F87808" w:rsidRDefault="00F87808" w:rsidP="00F87808">
      <w:pPr>
        <w:tabs>
          <w:tab w:val="left" w:pos="-5310"/>
          <w:tab w:val="left" w:pos="720"/>
          <w:tab w:val="left" w:pos="9000"/>
        </w:tabs>
        <w:spacing w:after="0"/>
        <w:rPr>
          <w:sz w:val="20"/>
          <w:szCs w:val="20"/>
        </w:rPr>
      </w:pPr>
      <w:r w:rsidRPr="008C35E7">
        <w:rPr>
          <w:rStyle w:val="SubtleReference"/>
        </w:rPr>
        <w:t>Mount Zion United Methodist Church</w:t>
      </w:r>
      <w:r>
        <w:rPr>
          <w:sz w:val="20"/>
          <w:szCs w:val="20"/>
        </w:rPr>
        <w:t>, Lothian, MD</w:t>
      </w:r>
      <w:r>
        <w:rPr>
          <w:sz w:val="20"/>
          <w:szCs w:val="20"/>
        </w:rPr>
        <w:tab/>
        <w:t>2008 – 2010</w:t>
      </w:r>
    </w:p>
    <w:p w14:paraId="6DBCC919" w14:textId="77777777" w:rsidR="004C53FE" w:rsidRDefault="00F87808" w:rsidP="00F87808">
      <w:pPr>
        <w:tabs>
          <w:tab w:val="left" w:pos="-5310"/>
          <w:tab w:val="left" w:pos="72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Youth Director</w:t>
      </w:r>
    </w:p>
    <w:p w14:paraId="7E7BB5F8" w14:textId="77777777" w:rsidR="004C53FE" w:rsidRDefault="0063158D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Restructured</w:t>
      </w:r>
      <w:r w:rsidR="004C53FE">
        <w:rPr>
          <w:sz w:val="20"/>
          <w:szCs w:val="20"/>
        </w:rPr>
        <w:t xml:space="preserve"> youth ministry by implementing a new strategy for reaching youth in the vicinity </w:t>
      </w:r>
    </w:p>
    <w:p w14:paraId="6B00EEE4" w14:textId="77777777" w:rsidR="00B01F75" w:rsidRPr="008F5A64" w:rsidRDefault="00B01F75" w:rsidP="00B01F7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Supervised all middle and high school education; trained all the teachers using a contemporary, relevant curriculum</w:t>
      </w:r>
    </w:p>
    <w:p w14:paraId="1DD98E27" w14:textId="77777777" w:rsidR="004C53FE" w:rsidRDefault="004C53FE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Deepened parental relationships by increasing their participation and keeping them informed</w:t>
      </w:r>
      <w:r w:rsidR="00B01F75">
        <w:rPr>
          <w:sz w:val="20"/>
          <w:szCs w:val="20"/>
        </w:rPr>
        <w:t xml:space="preserve"> through texts, emails, and website comments</w:t>
      </w:r>
      <w:r>
        <w:rPr>
          <w:sz w:val="20"/>
          <w:szCs w:val="20"/>
        </w:rPr>
        <w:t xml:space="preserve"> </w:t>
      </w:r>
    </w:p>
    <w:p w14:paraId="3E2F223E" w14:textId="77777777" w:rsidR="004C53FE" w:rsidRDefault="004C53FE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Drew local youth ministers together to do large joint summer revivals, planning luncheons, and high school  evangelistic actions </w:t>
      </w:r>
    </w:p>
    <w:p w14:paraId="31418794" w14:textId="77777777" w:rsidR="00FA6C86" w:rsidRDefault="004C53FE" w:rsidP="004C53FE">
      <w:pPr>
        <w:pStyle w:val="ListParagraph"/>
        <w:numPr>
          <w:ilvl w:val="0"/>
          <w:numId w:val="5"/>
        </w:numPr>
        <w:tabs>
          <w:tab w:val="left" w:pos="-5310"/>
          <w:tab w:val="left" w:pos="720"/>
          <w:tab w:val="left" w:pos="9000"/>
        </w:tabs>
        <w:spacing w:after="0"/>
        <w:rPr>
          <w:sz w:val="20"/>
          <w:szCs w:val="20"/>
        </w:rPr>
      </w:pPr>
      <w:r w:rsidRPr="004C53FE">
        <w:rPr>
          <w:sz w:val="20"/>
          <w:szCs w:val="20"/>
        </w:rPr>
        <w:t xml:space="preserve">Developed </w:t>
      </w:r>
      <w:r w:rsidR="0063158D">
        <w:rPr>
          <w:sz w:val="20"/>
          <w:szCs w:val="20"/>
        </w:rPr>
        <w:t xml:space="preserve">creative </w:t>
      </w:r>
      <w:r w:rsidRPr="004C53FE">
        <w:rPr>
          <w:sz w:val="20"/>
          <w:szCs w:val="20"/>
        </w:rPr>
        <w:t>ways to engage youth</w:t>
      </w:r>
      <w:r w:rsidR="0063158D">
        <w:rPr>
          <w:sz w:val="20"/>
          <w:szCs w:val="20"/>
        </w:rPr>
        <w:t>, including</w:t>
      </w:r>
      <w:r w:rsidRPr="004C53FE">
        <w:rPr>
          <w:sz w:val="20"/>
          <w:szCs w:val="20"/>
        </w:rPr>
        <w:t xml:space="preserve"> </w:t>
      </w:r>
      <w:r w:rsidR="0063158D">
        <w:rPr>
          <w:sz w:val="20"/>
          <w:szCs w:val="20"/>
        </w:rPr>
        <w:t xml:space="preserve">serving </w:t>
      </w:r>
      <w:r w:rsidRPr="004C53FE">
        <w:rPr>
          <w:sz w:val="20"/>
          <w:szCs w:val="20"/>
        </w:rPr>
        <w:t xml:space="preserve">as ushers, running Power Point during service, </w:t>
      </w:r>
      <w:r w:rsidR="0063158D">
        <w:rPr>
          <w:sz w:val="20"/>
          <w:szCs w:val="20"/>
        </w:rPr>
        <w:t>creating</w:t>
      </w:r>
      <w:r w:rsidRPr="004C53FE">
        <w:rPr>
          <w:sz w:val="20"/>
          <w:szCs w:val="20"/>
        </w:rPr>
        <w:t xml:space="preserve"> living ads, and </w:t>
      </w:r>
      <w:r w:rsidR="0063158D">
        <w:rPr>
          <w:sz w:val="20"/>
          <w:szCs w:val="20"/>
        </w:rPr>
        <w:t>forming</w:t>
      </w:r>
      <w:r w:rsidRPr="004C53FE">
        <w:rPr>
          <w:sz w:val="20"/>
          <w:szCs w:val="20"/>
        </w:rPr>
        <w:t xml:space="preserve"> a youth band</w:t>
      </w:r>
    </w:p>
    <w:p w14:paraId="39FB178D" w14:textId="77777777" w:rsidR="00FA6C86" w:rsidRPr="00FA6C86" w:rsidRDefault="00FA6C86" w:rsidP="00FA6C86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A6C86">
        <w:rPr>
          <w:sz w:val="20"/>
          <w:szCs w:val="20"/>
        </w:rPr>
        <w:t xml:space="preserve">Designed youth website </w:t>
      </w:r>
      <w:r>
        <w:rPr>
          <w:sz w:val="20"/>
          <w:szCs w:val="20"/>
        </w:rPr>
        <w:t xml:space="preserve">utilizing WebsiteForge </w:t>
      </w:r>
      <w:r w:rsidRPr="00FA6C86">
        <w:rPr>
          <w:sz w:val="20"/>
          <w:szCs w:val="20"/>
        </w:rPr>
        <w:t xml:space="preserve">and updated </w:t>
      </w:r>
      <w:r>
        <w:rPr>
          <w:sz w:val="20"/>
          <w:szCs w:val="20"/>
        </w:rPr>
        <w:t xml:space="preserve">pages </w:t>
      </w:r>
      <w:r w:rsidRPr="00FA6C86">
        <w:rPr>
          <w:sz w:val="20"/>
          <w:szCs w:val="20"/>
        </w:rPr>
        <w:t>with upcoming lessons, youth pictures, music, and a Google calendar which parents could upload to their phones</w:t>
      </w:r>
    </w:p>
    <w:p w14:paraId="70C34D71" w14:textId="77777777" w:rsidR="008272E5" w:rsidRPr="00FA6C86" w:rsidRDefault="008272E5" w:rsidP="00FA6C86">
      <w:pPr>
        <w:tabs>
          <w:tab w:val="left" w:pos="-5310"/>
          <w:tab w:val="left" w:pos="720"/>
          <w:tab w:val="left" w:pos="9000"/>
        </w:tabs>
        <w:spacing w:after="0"/>
        <w:rPr>
          <w:sz w:val="14"/>
          <w:szCs w:val="20"/>
        </w:rPr>
      </w:pPr>
      <w:r w:rsidRPr="00FA6C86">
        <w:rPr>
          <w:sz w:val="20"/>
          <w:szCs w:val="20"/>
        </w:rPr>
        <w:lastRenderedPageBreak/>
        <w:tab/>
      </w:r>
    </w:p>
    <w:p w14:paraId="0F7EE45C" w14:textId="77777777" w:rsidR="008272E5" w:rsidRDefault="00F87808" w:rsidP="00F87808">
      <w:pPr>
        <w:tabs>
          <w:tab w:val="left" w:pos="720"/>
          <w:tab w:val="left" w:pos="2430"/>
          <w:tab w:val="left" w:pos="9000"/>
        </w:tabs>
        <w:spacing w:after="0"/>
        <w:rPr>
          <w:sz w:val="20"/>
          <w:szCs w:val="20"/>
        </w:rPr>
      </w:pPr>
      <w:r w:rsidRPr="008C35E7">
        <w:rPr>
          <w:rStyle w:val="SubtleReference"/>
        </w:rPr>
        <w:t>Christian Community Church,</w:t>
      </w:r>
      <w:r>
        <w:rPr>
          <w:sz w:val="20"/>
          <w:szCs w:val="20"/>
        </w:rPr>
        <w:t xml:space="preserve"> Bowie, MD</w:t>
      </w:r>
      <w:r>
        <w:rPr>
          <w:sz w:val="20"/>
          <w:szCs w:val="20"/>
        </w:rPr>
        <w:tab/>
        <w:t>2006 – 2007</w:t>
      </w:r>
    </w:p>
    <w:p w14:paraId="120B5E17" w14:textId="77777777" w:rsidR="00FA6C86" w:rsidRPr="00FA6C86" w:rsidRDefault="00F87808" w:rsidP="00FA6C86">
      <w:p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Youth Director</w:t>
      </w:r>
    </w:p>
    <w:p w14:paraId="59254277" w14:textId="77777777" w:rsidR="00FA6C86" w:rsidRPr="00FA6C86" w:rsidRDefault="00FA6C86" w:rsidP="00FA6C86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Utilized dynamic teaching techniques to engage youth orally, hands-on, and visually so they could live out the material</w:t>
      </w:r>
    </w:p>
    <w:p w14:paraId="0573AC38" w14:textId="77777777" w:rsidR="00777809" w:rsidRDefault="00777809" w:rsidP="00FA6C86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Led and organized monthly meetings for the Parental Youth Board </w:t>
      </w:r>
    </w:p>
    <w:p w14:paraId="41A2A3C8" w14:textId="77777777" w:rsidR="00FA6C86" w:rsidRPr="00FA6C86" w:rsidRDefault="00FA6C86" w:rsidP="00FA6C86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A6C86">
        <w:rPr>
          <w:sz w:val="20"/>
          <w:szCs w:val="20"/>
        </w:rPr>
        <w:t>Organized and managed 30 hour famine fundraiser for diminishing hunger in 3</w:t>
      </w:r>
      <w:r w:rsidRPr="00FA6C86">
        <w:rPr>
          <w:sz w:val="20"/>
          <w:szCs w:val="20"/>
          <w:vertAlign w:val="superscript"/>
        </w:rPr>
        <w:t>rd</w:t>
      </w:r>
      <w:r w:rsidRPr="00FA6C86">
        <w:rPr>
          <w:sz w:val="20"/>
          <w:szCs w:val="20"/>
        </w:rPr>
        <w:t xml:space="preserve"> world countries </w:t>
      </w:r>
    </w:p>
    <w:p w14:paraId="1771F56B" w14:textId="77777777" w:rsidR="00FA6C86" w:rsidRPr="00FA6C86" w:rsidRDefault="00FA6C86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A6C86">
        <w:rPr>
          <w:sz w:val="20"/>
          <w:szCs w:val="20"/>
        </w:rPr>
        <w:t xml:space="preserve">Created partnership with Capitol Area Food Bank to connect youth volunteers with the healthy school lunch program </w:t>
      </w:r>
    </w:p>
    <w:p w14:paraId="09E0C179" w14:textId="77777777" w:rsidR="00FA6C86" w:rsidRDefault="00FA6C86" w:rsidP="00F87808">
      <w:pPr>
        <w:tabs>
          <w:tab w:val="left" w:pos="720"/>
          <w:tab w:val="left" w:pos="2430"/>
          <w:tab w:val="left" w:pos="9000"/>
        </w:tabs>
        <w:spacing w:after="0"/>
        <w:rPr>
          <w:sz w:val="20"/>
          <w:szCs w:val="20"/>
        </w:rPr>
      </w:pPr>
    </w:p>
    <w:p w14:paraId="0E6AE9E5" w14:textId="77777777" w:rsidR="00F87808" w:rsidRDefault="00F87808" w:rsidP="00F87808">
      <w:pPr>
        <w:tabs>
          <w:tab w:val="left" w:pos="720"/>
          <w:tab w:val="left" w:pos="2430"/>
          <w:tab w:val="left" w:pos="9000"/>
        </w:tabs>
        <w:spacing w:after="0"/>
        <w:rPr>
          <w:sz w:val="20"/>
          <w:szCs w:val="20"/>
        </w:rPr>
      </w:pPr>
      <w:r w:rsidRPr="008C35E7">
        <w:rPr>
          <w:rStyle w:val="SubtleReference"/>
        </w:rPr>
        <w:t>Massachusetts Institute of Technology,</w:t>
      </w:r>
      <w:r>
        <w:rPr>
          <w:sz w:val="20"/>
          <w:szCs w:val="20"/>
        </w:rPr>
        <w:t xml:space="preserve"> Boston, MA</w:t>
      </w:r>
      <w:r>
        <w:rPr>
          <w:sz w:val="20"/>
          <w:szCs w:val="20"/>
        </w:rPr>
        <w:tab/>
        <w:t>2004 – 2006</w:t>
      </w:r>
    </w:p>
    <w:p w14:paraId="369BACBD" w14:textId="77777777" w:rsidR="00F87808" w:rsidRDefault="00F87808" w:rsidP="00F87808">
      <w:p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Executive Administrative Assistant</w:t>
      </w:r>
    </w:p>
    <w:p w14:paraId="0D3EB17E" w14:textId="77777777" w:rsidR="004C53FE" w:rsidRDefault="004C53FE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Coordinated</w:t>
      </w:r>
      <w:r w:rsidRPr="00FD4FA1">
        <w:rPr>
          <w:sz w:val="20"/>
          <w:szCs w:val="20"/>
        </w:rPr>
        <w:t xml:space="preserve"> meetings for the Chief of Medicine and Director of the Medical Center</w:t>
      </w:r>
    </w:p>
    <w:p w14:paraId="392BF8A7" w14:textId="77777777" w:rsidR="004C53FE" w:rsidRPr="00FD4FA1" w:rsidRDefault="004C53FE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Used</w:t>
      </w:r>
      <w:r w:rsidRPr="00FD4FA1">
        <w:rPr>
          <w:sz w:val="20"/>
          <w:szCs w:val="20"/>
        </w:rPr>
        <w:t xml:space="preserve"> advanced Touch Works </w:t>
      </w:r>
      <w:r>
        <w:rPr>
          <w:sz w:val="20"/>
          <w:szCs w:val="20"/>
        </w:rPr>
        <w:t>and Group Works software to schedule patient and client appointments</w:t>
      </w:r>
    </w:p>
    <w:p w14:paraId="66EEFC40" w14:textId="77777777" w:rsidR="004C53FE" w:rsidRPr="00FD4FA1" w:rsidRDefault="004C53FE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Handled a heavy</w:t>
      </w:r>
      <w:r w:rsidRPr="00FD4FA1">
        <w:rPr>
          <w:sz w:val="20"/>
          <w:szCs w:val="20"/>
        </w:rPr>
        <w:t xml:space="preserve"> volume of calls daily from patie</w:t>
      </w:r>
      <w:r>
        <w:rPr>
          <w:sz w:val="20"/>
          <w:szCs w:val="20"/>
        </w:rPr>
        <w:t xml:space="preserve">nts, doctors and other medical staff while </w:t>
      </w:r>
      <w:r w:rsidR="00777809">
        <w:rPr>
          <w:sz w:val="20"/>
          <w:szCs w:val="20"/>
        </w:rPr>
        <w:t xml:space="preserve">maintaining </w:t>
      </w:r>
      <w:r w:rsidRPr="00FD4FA1">
        <w:rPr>
          <w:sz w:val="20"/>
          <w:szCs w:val="20"/>
        </w:rPr>
        <w:t>strict confidentiality</w:t>
      </w:r>
      <w:r>
        <w:rPr>
          <w:sz w:val="20"/>
          <w:szCs w:val="20"/>
        </w:rPr>
        <w:t>.</w:t>
      </w:r>
    </w:p>
    <w:p w14:paraId="79501E6E" w14:textId="77777777" w:rsidR="004C53FE" w:rsidRPr="00FD4FA1" w:rsidRDefault="004C53FE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Accessed and mailed </w:t>
      </w:r>
      <w:r w:rsidRPr="00FD4FA1">
        <w:rPr>
          <w:sz w:val="20"/>
          <w:szCs w:val="20"/>
        </w:rPr>
        <w:t>patient test resu</w:t>
      </w:r>
      <w:r>
        <w:rPr>
          <w:sz w:val="20"/>
          <w:szCs w:val="20"/>
        </w:rPr>
        <w:t xml:space="preserve">lts, prescriptions and arranged labs. </w:t>
      </w:r>
    </w:p>
    <w:p w14:paraId="11AC537B" w14:textId="77777777" w:rsidR="004C53FE" w:rsidRPr="00FD4FA1" w:rsidRDefault="00777809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Emailed patient</w:t>
      </w:r>
      <w:r w:rsidR="004C53FE">
        <w:rPr>
          <w:sz w:val="20"/>
          <w:szCs w:val="20"/>
        </w:rPr>
        <w:t xml:space="preserve"> and provider </w:t>
      </w:r>
      <w:r w:rsidR="004C53FE" w:rsidRPr="00FD4FA1">
        <w:rPr>
          <w:sz w:val="20"/>
          <w:szCs w:val="20"/>
        </w:rPr>
        <w:t>updates</w:t>
      </w:r>
      <w:r w:rsidR="004C53FE">
        <w:rPr>
          <w:sz w:val="20"/>
          <w:szCs w:val="20"/>
        </w:rPr>
        <w:t>, scanned and</w:t>
      </w:r>
      <w:r w:rsidR="004C53FE" w:rsidRPr="00FD4FA1">
        <w:rPr>
          <w:sz w:val="20"/>
          <w:szCs w:val="20"/>
        </w:rPr>
        <w:t xml:space="preserve"> logged them in </w:t>
      </w:r>
      <w:r w:rsidR="00F474A0" w:rsidRPr="00FD4FA1">
        <w:rPr>
          <w:sz w:val="20"/>
          <w:szCs w:val="20"/>
        </w:rPr>
        <w:t>Touch Works</w:t>
      </w:r>
      <w:bookmarkStart w:id="0" w:name="_GoBack"/>
      <w:bookmarkEnd w:id="0"/>
    </w:p>
    <w:p w14:paraId="1B0B505B" w14:textId="77777777" w:rsidR="004C53FE" w:rsidRPr="00FD4FA1" w:rsidRDefault="0063158D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Typed and f</w:t>
      </w:r>
      <w:r w:rsidR="004C53FE">
        <w:rPr>
          <w:sz w:val="20"/>
          <w:szCs w:val="20"/>
        </w:rPr>
        <w:t>ax</w:t>
      </w:r>
      <w:r w:rsidR="004C53FE" w:rsidRPr="00FD4FA1">
        <w:rPr>
          <w:sz w:val="20"/>
          <w:szCs w:val="20"/>
        </w:rPr>
        <w:t>ed correspondence</w:t>
      </w:r>
      <w:r w:rsidR="004C53FE">
        <w:rPr>
          <w:sz w:val="20"/>
          <w:szCs w:val="20"/>
        </w:rPr>
        <w:t xml:space="preserve"> for Chief of Medicine to area p</w:t>
      </w:r>
      <w:r w:rsidR="004C53FE" w:rsidRPr="00FD4FA1">
        <w:rPr>
          <w:sz w:val="20"/>
          <w:szCs w:val="20"/>
        </w:rPr>
        <w:t>roviders</w:t>
      </w:r>
    </w:p>
    <w:p w14:paraId="1C166F27" w14:textId="77777777" w:rsidR="00777809" w:rsidRDefault="004C53FE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Sorted and compiled</w:t>
      </w:r>
      <w:r w:rsidRPr="00FD4FA1">
        <w:rPr>
          <w:sz w:val="20"/>
          <w:szCs w:val="20"/>
        </w:rPr>
        <w:t xml:space="preserve"> </w:t>
      </w:r>
      <w:r>
        <w:rPr>
          <w:sz w:val="20"/>
          <w:szCs w:val="20"/>
        </w:rPr>
        <w:t>vast</w:t>
      </w:r>
      <w:r w:rsidRPr="00FD4FA1">
        <w:rPr>
          <w:sz w:val="20"/>
          <w:szCs w:val="20"/>
        </w:rPr>
        <w:t xml:space="preserve"> Excel spreadsheets for patient</w:t>
      </w:r>
      <w:r>
        <w:rPr>
          <w:sz w:val="20"/>
          <w:szCs w:val="20"/>
        </w:rPr>
        <w:t>s, providers</w:t>
      </w:r>
      <w:r w:rsidR="006315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D4FA1">
        <w:rPr>
          <w:sz w:val="20"/>
          <w:szCs w:val="20"/>
        </w:rPr>
        <w:t xml:space="preserve">and pharmacy information </w:t>
      </w:r>
    </w:p>
    <w:p w14:paraId="23B2F892" w14:textId="77777777" w:rsidR="004C53FE" w:rsidRDefault="004C53FE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Utilized </w:t>
      </w:r>
      <w:r w:rsidRPr="00FD4FA1">
        <w:rPr>
          <w:sz w:val="20"/>
          <w:szCs w:val="20"/>
        </w:rPr>
        <w:t>MSWord</w:t>
      </w:r>
      <w:r w:rsidR="00777809">
        <w:rPr>
          <w:sz w:val="20"/>
          <w:szCs w:val="20"/>
        </w:rPr>
        <w:t xml:space="preserve"> </w:t>
      </w:r>
      <w:r>
        <w:rPr>
          <w:sz w:val="20"/>
          <w:szCs w:val="20"/>
        </w:rPr>
        <w:t>to e</w:t>
      </w:r>
      <w:r w:rsidRPr="00FD4FA1">
        <w:rPr>
          <w:sz w:val="20"/>
          <w:szCs w:val="20"/>
        </w:rPr>
        <w:t>dit</w:t>
      </w:r>
      <w:r>
        <w:rPr>
          <w:sz w:val="20"/>
          <w:szCs w:val="20"/>
        </w:rPr>
        <w:t xml:space="preserve"> </w:t>
      </w:r>
      <w:r w:rsidR="00B5275B">
        <w:rPr>
          <w:sz w:val="20"/>
          <w:szCs w:val="20"/>
        </w:rPr>
        <w:t>and format medical policies</w:t>
      </w:r>
      <w:r w:rsidRPr="00FD4FA1">
        <w:rPr>
          <w:sz w:val="20"/>
          <w:szCs w:val="20"/>
        </w:rPr>
        <w:t xml:space="preserve"> for all Medical departments</w:t>
      </w:r>
    </w:p>
    <w:p w14:paraId="23F6C4DE" w14:textId="77777777" w:rsidR="004C53FE" w:rsidRDefault="004C53FE" w:rsidP="00F87808">
      <w:p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</w:p>
    <w:p w14:paraId="4CEB4B98" w14:textId="77777777" w:rsidR="00F87808" w:rsidRDefault="00F87808" w:rsidP="00F87808">
      <w:pPr>
        <w:tabs>
          <w:tab w:val="left" w:pos="720"/>
          <w:tab w:val="left" w:pos="2430"/>
          <w:tab w:val="left" w:pos="9000"/>
        </w:tabs>
        <w:spacing w:after="0"/>
        <w:rPr>
          <w:sz w:val="20"/>
          <w:szCs w:val="20"/>
        </w:rPr>
      </w:pPr>
      <w:r w:rsidRPr="008C35E7">
        <w:rPr>
          <w:rStyle w:val="SubtleReference"/>
        </w:rPr>
        <w:t>Roxbury Presbyterian Church</w:t>
      </w:r>
      <w:r>
        <w:rPr>
          <w:sz w:val="20"/>
          <w:szCs w:val="20"/>
        </w:rPr>
        <w:t>, Roxbury, MA</w:t>
      </w:r>
      <w:r>
        <w:rPr>
          <w:sz w:val="20"/>
          <w:szCs w:val="20"/>
        </w:rPr>
        <w:tab/>
        <w:t>1999 – 2005</w:t>
      </w:r>
    </w:p>
    <w:p w14:paraId="79BFE2FA" w14:textId="77777777" w:rsidR="00F87808" w:rsidRDefault="00F87808" w:rsidP="004C53FE">
      <w:p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="004C53FE">
        <w:rPr>
          <w:b/>
          <w:i/>
          <w:sz w:val="20"/>
          <w:szCs w:val="20"/>
        </w:rPr>
        <w:t>Coordinator of Youth Ministries</w:t>
      </w:r>
    </w:p>
    <w:p w14:paraId="51738C14" w14:textId="77777777" w:rsidR="00777809" w:rsidRPr="00777809" w:rsidRDefault="004C53FE" w:rsidP="00777809">
      <w:pPr>
        <w:numPr>
          <w:ilvl w:val="0"/>
          <w:numId w:val="6"/>
        </w:numPr>
        <w:tabs>
          <w:tab w:val="center" w:pos="1080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777809">
        <w:rPr>
          <w:sz w:val="20"/>
          <w:szCs w:val="20"/>
        </w:rPr>
        <w:t xml:space="preserve">Led team of adult youth workers </w:t>
      </w:r>
      <w:r w:rsidR="00777809" w:rsidRPr="00777809">
        <w:rPr>
          <w:sz w:val="20"/>
          <w:szCs w:val="20"/>
        </w:rPr>
        <w:t xml:space="preserve">to </w:t>
      </w:r>
      <w:r w:rsidRPr="00777809">
        <w:rPr>
          <w:sz w:val="20"/>
          <w:szCs w:val="20"/>
        </w:rPr>
        <w:t>revitalize youth ministry program using unorthodox methods in inner-city Boston.</w:t>
      </w:r>
    </w:p>
    <w:p w14:paraId="58D1AD76" w14:textId="77777777" w:rsidR="004C53FE" w:rsidRPr="00777809" w:rsidRDefault="00777809" w:rsidP="00777809">
      <w:pPr>
        <w:numPr>
          <w:ilvl w:val="0"/>
          <w:numId w:val="6"/>
        </w:numPr>
        <w:tabs>
          <w:tab w:val="center" w:pos="1080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D</w:t>
      </w:r>
      <w:r w:rsidR="004C53FE" w:rsidRPr="00777809">
        <w:rPr>
          <w:sz w:val="20"/>
          <w:szCs w:val="20"/>
        </w:rPr>
        <w:t>evelop</w:t>
      </w:r>
      <w:r>
        <w:rPr>
          <w:sz w:val="20"/>
          <w:szCs w:val="20"/>
        </w:rPr>
        <w:t>ed</w:t>
      </w:r>
      <w:r w:rsidR="004C53FE" w:rsidRPr="00777809">
        <w:rPr>
          <w:sz w:val="20"/>
          <w:szCs w:val="20"/>
        </w:rPr>
        <w:t xml:space="preserve"> and implement</w:t>
      </w:r>
      <w:r>
        <w:rPr>
          <w:sz w:val="20"/>
          <w:szCs w:val="20"/>
        </w:rPr>
        <w:t>ed strategy</w:t>
      </w:r>
      <w:r w:rsidR="004C53FE" w:rsidRPr="00777809">
        <w:rPr>
          <w:sz w:val="20"/>
          <w:szCs w:val="20"/>
        </w:rPr>
        <w:t xml:space="preserve"> for </w:t>
      </w:r>
      <w:r w:rsidRPr="00777809">
        <w:rPr>
          <w:sz w:val="20"/>
          <w:szCs w:val="20"/>
        </w:rPr>
        <w:t>integrating suburban and inner-city youth program</w:t>
      </w:r>
      <w:r>
        <w:rPr>
          <w:sz w:val="20"/>
          <w:szCs w:val="20"/>
        </w:rPr>
        <w:t xml:space="preserve"> </w:t>
      </w:r>
      <w:r w:rsidRPr="00777809">
        <w:rPr>
          <w:sz w:val="20"/>
          <w:szCs w:val="20"/>
        </w:rPr>
        <w:t>resources</w:t>
      </w:r>
    </w:p>
    <w:p w14:paraId="7EF86BAB" w14:textId="77777777" w:rsidR="004C53FE" w:rsidRDefault="004C53FE" w:rsidP="00F87808">
      <w:p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</w:p>
    <w:p w14:paraId="1B477D3A" w14:textId="77777777" w:rsidR="00F87808" w:rsidRDefault="00F87808" w:rsidP="00F87808">
      <w:pPr>
        <w:tabs>
          <w:tab w:val="left" w:pos="720"/>
          <w:tab w:val="left" w:pos="2430"/>
          <w:tab w:val="left" w:pos="9000"/>
        </w:tabs>
        <w:spacing w:after="0"/>
        <w:rPr>
          <w:sz w:val="20"/>
          <w:szCs w:val="20"/>
        </w:rPr>
      </w:pPr>
      <w:r w:rsidRPr="008C35E7">
        <w:rPr>
          <w:rStyle w:val="SubtleReference"/>
        </w:rPr>
        <w:t>Boston Public Health Commission</w:t>
      </w:r>
      <w:r>
        <w:rPr>
          <w:sz w:val="20"/>
          <w:szCs w:val="20"/>
        </w:rPr>
        <w:t>, Boston, MA</w:t>
      </w:r>
      <w:r>
        <w:rPr>
          <w:sz w:val="20"/>
          <w:szCs w:val="20"/>
        </w:rPr>
        <w:tab/>
      </w:r>
      <w:r w:rsidR="00CB0275">
        <w:rPr>
          <w:sz w:val="20"/>
          <w:szCs w:val="20"/>
        </w:rPr>
        <w:t>1996 – 2000</w:t>
      </w:r>
    </w:p>
    <w:p w14:paraId="209BE886" w14:textId="77777777" w:rsidR="00CB0275" w:rsidRDefault="00CB0275" w:rsidP="00F87808">
      <w:p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Administrative Coordinator, Adolescent Wellness Program</w:t>
      </w:r>
    </w:p>
    <w:p w14:paraId="183416FA" w14:textId="77777777" w:rsidR="004C53FE" w:rsidRPr="00FD4FA1" w:rsidRDefault="004C53FE" w:rsidP="004C53FE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D4FA1">
        <w:rPr>
          <w:sz w:val="20"/>
          <w:szCs w:val="20"/>
        </w:rPr>
        <w:t xml:space="preserve">Worked closely with </w:t>
      </w:r>
      <w:r>
        <w:rPr>
          <w:sz w:val="20"/>
          <w:szCs w:val="20"/>
        </w:rPr>
        <w:t xml:space="preserve">Executive </w:t>
      </w:r>
      <w:r w:rsidRPr="00FD4FA1">
        <w:rPr>
          <w:sz w:val="20"/>
          <w:szCs w:val="20"/>
        </w:rPr>
        <w:t xml:space="preserve">Director to </w:t>
      </w:r>
      <w:r w:rsidR="00CC392E">
        <w:rPr>
          <w:sz w:val="20"/>
          <w:szCs w:val="20"/>
        </w:rPr>
        <w:t>implement</w:t>
      </w:r>
      <w:r>
        <w:rPr>
          <w:sz w:val="20"/>
          <w:szCs w:val="20"/>
        </w:rPr>
        <w:t xml:space="preserve"> holistic health educational</w:t>
      </w:r>
      <w:r w:rsidRPr="00FD4FA1">
        <w:rPr>
          <w:sz w:val="20"/>
          <w:szCs w:val="20"/>
        </w:rPr>
        <w:t xml:space="preserve"> seminars, high sch</w:t>
      </w:r>
      <w:r w:rsidR="00CC392E">
        <w:rPr>
          <w:sz w:val="20"/>
          <w:szCs w:val="20"/>
        </w:rPr>
        <w:t>ool workshops,</w:t>
      </w:r>
      <w:r w:rsidRPr="00FD4FA1">
        <w:rPr>
          <w:sz w:val="20"/>
          <w:szCs w:val="20"/>
        </w:rPr>
        <w:t xml:space="preserve"> budget meetings, </w:t>
      </w:r>
      <w:r>
        <w:rPr>
          <w:sz w:val="20"/>
          <w:szCs w:val="20"/>
        </w:rPr>
        <w:t xml:space="preserve">staff builders </w:t>
      </w:r>
      <w:r w:rsidRPr="00FD4FA1">
        <w:rPr>
          <w:sz w:val="20"/>
          <w:szCs w:val="20"/>
        </w:rPr>
        <w:t>and trainings</w:t>
      </w:r>
    </w:p>
    <w:p w14:paraId="21623470" w14:textId="77777777" w:rsidR="004C53FE" w:rsidRPr="00FD4FA1" w:rsidRDefault="004C53FE" w:rsidP="004C53FE">
      <w:pPr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Made travel arrangements </w:t>
      </w:r>
      <w:r w:rsidRPr="00FD4FA1">
        <w:rPr>
          <w:iCs/>
          <w:sz w:val="20"/>
          <w:szCs w:val="20"/>
        </w:rPr>
        <w:t>and prepared travel itinerar</w:t>
      </w:r>
      <w:r w:rsidR="00CC392E">
        <w:rPr>
          <w:iCs/>
          <w:sz w:val="20"/>
          <w:szCs w:val="20"/>
        </w:rPr>
        <w:t>ies</w:t>
      </w:r>
      <w:r w:rsidRPr="00FD4FA1">
        <w:rPr>
          <w:iCs/>
          <w:sz w:val="20"/>
          <w:szCs w:val="20"/>
        </w:rPr>
        <w:t xml:space="preserve"> for </w:t>
      </w:r>
      <w:r>
        <w:rPr>
          <w:iCs/>
          <w:sz w:val="20"/>
          <w:szCs w:val="20"/>
        </w:rPr>
        <w:t xml:space="preserve">Executive </w:t>
      </w:r>
      <w:r w:rsidRPr="00FD4FA1">
        <w:rPr>
          <w:iCs/>
          <w:sz w:val="20"/>
          <w:szCs w:val="20"/>
        </w:rPr>
        <w:t>Director and staff</w:t>
      </w:r>
    </w:p>
    <w:p w14:paraId="4F826854" w14:textId="77777777" w:rsidR="004C53FE" w:rsidRPr="00FD4FA1" w:rsidRDefault="004C53FE" w:rsidP="004C53FE">
      <w:pPr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00FD4FA1">
        <w:rPr>
          <w:sz w:val="20"/>
          <w:szCs w:val="20"/>
        </w:rPr>
        <w:t xml:space="preserve">Assisted </w:t>
      </w:r>
      <w:r>
        <w:rPr>
          <w:sz w:val="20"/>
          <w:szCs w:val="20"/>
        </w:rPr>
        <w:t xml:space="preserve">Executive Director </w:t>
      </w:r>
      <w:r w:rsidRPr="00FD4FA1">
        <w:rPr>
          <w:sz w:val="20"/>
          <w:szCs w:val="20"/>
        </w:rPr>
        <w:t xml:space="preserve">with the preparation of </w:t>
      </w:r>
      <w:r>
        <w:rPr>
          <w:sz w:val="20"/>
          <w:szCs w:val="20"/>
        </w:rPr>
        <w:t xml:space="preserve">annual </w:t>
      </w:r>
      <w:r w:rsidRPr="00FD4FA1">
        <w:rPr>
          <w:sz w:val="20"/>
          <w:szCs w:val="20"/>
        </w:rPr>
        <w:t>budget and coordinated fiscal activities such as grant ma</w:t>
      </w:r>
      <w:r>
        <w:rPr>
          <w:sz w:val="20"/>
          <w:szCs w:val="20"/>
        </w:rPr>
        <w:t xml:space="preserve">intenance, </w:t>
      </w:r>
      <w:r w:rsidRPr="00FD4FA1">
        <w:rPr>
          <w:sz w:val="20"/>
          <w:szCs w:val="20"/>
        </w:rPr>
        <w:t>payroll</w:t>
      </w:r>
      <w:r>
        <w:rPr>
          <w:sz w:val="20"/>
          <w:szCs w:val="20"/>
        </w:rPr>
        <w:t xml:space="preserve">, and bookkeeping </w:t>
      </w:r>
    </w:p>
    <w:p w14:paraId="58E94ED5" w14:textId="77777777" w:rsidR="004C53FE" w:rsidRPr="00FD4FA1" w:rsidRDefault="004C53FE" w:rsidP="004C53FE">
      <w:pPr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 w:rsidRPr="00FD4FA1">
        <w:rPr>
          <w:sz w:val="20"/>
          <w:szCs w:val="20"/>
        </w:rPr>
        <w:t xml:space="preserve">Performed </w:t>
      </w:r>
      <w:r w:rsidR="00CC392E">
        <w:rPr>
          <w:sz w:val="20"/>
          <w:szCs w:val="20"/>
        </w:rPr>
        <w:t>administrative</w:t>
      </w:r>
      <w:r>
        <w:rPr>
          <w:sz w:val="20"/>
          <w:szCs w:val="20"/>
        </w:rPr>
        <w:t xml:space="preserve"> </w:t>
      </w:r>
      <w:r w:rsidR="00CC392E">
        <w:rPr>
          <w:sz w:val="20"/>
          <w:szCs w:val="20"/>
        </w:rPr>
        <w:t>responsibilities</w:t>
      </w:r>
      <w:r w:rsidRPr="00FD4FA1">
        <w:rPr>
          <w:sz w:val="20"/>
          <w:szCs w:val="20"/>
        </w:rPr>
        <w:t xml:space="preserve"> such as typi</w:t>
      </w:r>
      <w:r w:rsidR="00CC392E">
        <w:rPr>
          <w:sz w:val="20"/>
          <w:szCs w:val="20"/>
        </w:rPr>
        <w:t>ng reports,</w:t>
      </w:r>
      <w:r w:rsidRPr="00FD4FA1">
        <w:rPr>
          <w:sz w:val="20"/>
          <w:szCs w:val="20"/>
        </w:rPr>
        <w:t xml:space="preserve"> </w:t>
      </w:r>
      <w:r>
        <w:rPr>
          <w:sz w:val="20"/>
          <w:szCs w:val="20"/>
        </w:rPr>
        <w:t>solving staff</w:t>
      </w:r>
      <w:r w:rsidRPr="00FD4FA1">
        <w:rPr>
          <w:sz w:val="20"/>
          <w:szCs w:val="20"/>
        </w:rPr>
        <w:t xml:space="preserve"> </w:t>
      </w:r>
      <w:r>
        <w:rPr>
          <w:sz w:val="20"/>
          <w:szCs w:val="20"/>
        </w:rPr>
        <w:t>software and hardware problems, and ordering office supplies, PCs, and printers</w:t>
      </w:r>
    </w:p>
    <w:p w14:paraId="098225F0" w14:textId="77777777" w:rsidR="004C53FE" w:rsidRPr="00CC392E" w:rsidRDefault="004C53FE" w:rsidP="00F87808">
      <w:pPr>
        <w:numPr>
          <w:ilvl w:val="0"/>
          <w:numId w:val="5"/>
        </w:numPr>
        <w:spacing w:after="0"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Utilized MSWord and Pag</w:t>
      </w:r>
      <w:r w:rsidRPr="00FD4FA1">
        <w:rPr>
          <w:sz w:val="20"/>
          <w:szCs w:val="20"/>
        </w:rPr>
        <w:t>eMaker 6.1, to create outreach brochures,</w:t>
      </w:r>
      <w:r>
        <w:rPr>
          <w:sz w:val="20"/>
          <w:szCs w:val="20"/>
        </w:rPr>
        <w:t xml:space="preserve"> pamphlets, youth T-shirts, </w:t>
      </w:r>
      <w:r w:rsidRPr="00FD4FA1">
        <w:rPr>
          <w:sz w:val="20"/>
          <w:szCs w:val="20"/>
        </w:rPr>
        <w:t>flyers</w:t>
      </w:r>
      <w:r>
        <w:rPr>
          <w:sz w:val="20"/>
          <w:szCs w:val="20"/>
        </w:rPr>
        <w:t>, and business cards</w:t>
      </w:r>
    </w:p>
    <w:p w14:paraId="60F61285" w14:textId="77777777" w:rsidR="00CB0275" w:rsidRDefault="00EF76AA" w:rsidP="006944BF">
      <w:pPr>
        <w:tabs>
          <w:tab w:val="left" w:pos="720"/>
          <w:tab w:val="left" w:pos="9000"/>
        </w:tabs>
        <w:spacing w:after="0" w:line="240" w:lineRule="auto"/>
        <w:jc w:val="center"/>
        <w:rPr>
          <w:rStyle w:val="BookTitle"/>
          <w:i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1FC960C" wp14:editId="02154F96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705600" cy="0"/>
                <wp:effectExtent l="0" t="0" r="25400" b="254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8.2pt;margin-top:4.9pt;width:528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rNKSACAAA8BAAADgAAAGRycy9lMm9Eb2MueG1srFPbjtsgEH2v1H9AvCe2UyebWHFWKzvpy7Yb&#10;abcfQADbqBgQkDhR1X/vQC7atC9V1Rc8eGbOXM5h+XjsJTpw64RWJc7GKUZcUc2Eakv87W0zmmPk&#10;PFGMSK14iU/c4cfVxw/LwRR8ojstGbcIQJQrBlPizntTJImjHe+JG2vDFTgbbXvi4WrbhFkyAHov&#10;k0mazpJBW2asptw5+FufnXgV8ZuGU//SNI57JEsMvfl42njuwpmslqRoLTGdoJc2yD900ROhoOgN&#10;qiaeoL0Vf0D1glrtdOPHVPeJbhpBeZwBpsnS36Z57YjhcRZYjjO3Nbn/B0u/HrYWCVbiHCNFeqDo&#10;ae91rIymYT2DcQVEVWprw4D0qF7Ns6bfHVK66ohqeQx+OxnIzUJGcpcSLs5Akd3wRTOIIYAfd3Vs&#10;bB8gYQvoGCk53SjhR48o/Jw9pNNZCszRqy8hxTXRWOc/c92jYJTYeUtE2/lKKwXEa5vFMuTw7Hxo&#10;ixTXhFBV6Y2QMvIvFRpKPJnmUCi4nJaCBW+82HZXSYsOBCS0mNTpNKoG0O7CrN4rFtE6Ttj6Ynsi&#10;5NmGeKkCHkwG/Vyss0Z+LNLFer6e56N8MluP8pSx0dOmykezTfYwrT/VVVVnP0NrWV50gjGuQndX&#10;vWb53+nh8nLOSrsp9raH5B49LgyavX5j05HawOZZFzvNTlt7pRwkGoMvzym8gfd3sN8/+tUvAAAA&#10;//8DAFBLAwQUAAYACAAAACEAAjVH19sAAAAIAQAADwAAAGRycy9kb3ducmV2LnhtbEyPwU7DMBBE&#10;70j8g7VI3FqnBUVNiFNVkbgiUXrocRsvcUS8Tm03DX+PywWOOzOafVNtZzuIiXzoHStYLTMQxK3T&#10;PXcKDh+viw2IEJE1Do5JwTcF2Nb3dxWW2l35naZ97EQq4VCiAhPjWEoZWkMWw9KNxMn7dN5iTKfv&#10;pPZ4TeV2kOssy6XFntMHgyM1htqv/cUq8NE2Q7Ez58NbcwwTbs7Htc6VenyYdy8gIs3xLww3/IQO&#10;dWI6uQvrIAYFi1X+nKIKirTg5mdPRQ7i9CvIupL/B9Q/AAAA//8DAFBLAQItABQABgAIAAAAIQDk&#10;mcPA+wAAAOEBAAATAAAAAAAAAAAAAAAAAAAAAABbQ29udGVudF9UeXBlc10ueG1sUEsBAi0AFAAG&#10;AAgAAAAhACOyauHXAAAAlAEAAAsAAAAAAAAAAAAAAAAALAEAAF9yZWxzLy5yZWxzUEsBAi0AFAAG&#10;AAgAAAAhAPgazSkgAgAAPAQAAA4AAAAAAAAAAAAAAAAALAIAAGRycy9lMm9Eb2MueG1sUEsBAi0A&#10;FAAGAAgAAAAhAAI1R9fbAAAACAEAAA8AAAAAAAAAAAAAAAAAeAQAAGRycy9kb3ducmV2LnhtbFBL&#10;BQYAAAAABAAEAPMAAACABQAAAAA=&#10;" strokecolor="#92d050" strokeweight="2pt"/>
            </w:pict>
          </mc:Fallback>
        </mc:AlternateContent>
      </w:r>
    </w:p>
    <w:p w14:paraId="5B316A35" w14:textId="77777777" w:rsidR="00CB0275" w:rsidRPr="008F13BA" w:rsidRDefault="00CB0275" w:rsidP="006944BF">
      <w:pPr>
        <w:tabs>
          <w:tab w:val="left" w:pos="720"/>
          <w:tab w:val="left" w:pos="9000"/>
        </w:tabs>
        <w:spacing w:after="0" w:line="240" w:lineRule="auto"/>
        <w:jc w:val="center"/>
        <w:rPr>
          <w:sz w:val="20"/>
          <w:szCs w:val="20"/>
        </w:rPr>
      </w:pPr>
      <w:r>
        <w:rPr>
          <w:rStyle w:val="BookTitle"/>
          <w:i/>
          <w:u w:val="single"/>
        </w:rPr>
        <w:t>Education</w:t>
      </w:r>
    </w:p>
    <w:p w14:paraId="11C450B1" w14:textId="77777777" w:rsidR="00CB0275" w:rsidRDefault="00CB0275" w:rsidP="00F87808">
      <w:pPr>
        <w:tabs>
          <w:tab w:val="left" w:pos="720"/>
          <w:tab w:val="left" w:pos="2430"/>
          <w:tab w:val="left" w:pos="9000"/>
        </w:tabs>
        <w:spacing w:after="0"/>
        <w:rPr>
          <w:b/>
          <w:i/>
          <w:sz w:val="20"/>
          <w:szCs w:val="20"/>
        </w:rPr>
      </w:pPr>
    </w:p>
    <w:p w14:paraId="33585D2F" w14:textId="77777777" w:rsidR="00CB0275" w:rsidRDefault="00CB0275" w:rsidP="00CB0275">
      <w:pPr>
        <w:tabs>
          <w:tab w:val="left" w:pos="720"/>
          <w:tab w:val="left" w:pos="2430"/>
          <w:tab w:val="left" w:pos="9000"/>
        </w:tabs>
        <w:spacing w:after="0"/>
        <w:jc w:val="center"/>
        <w:rPr>
          <w:b/>
          <w:i/>
          <w:sz w:val="20"/>
          <w:szCs w:val="20"/>
        </w:rPr>
      </w:pPr>
      <w:r w:rsidRPr="008C35E7">
        <w:rPr>
          <w:rStyle w:val="SubtleReference"/>
        </w:rPr>
        <w:t>Hampton University</w:t>
      </w:r>
      <w:r>
        <w:rPr>
          <w:sz w:val="20"/>
          <w:szCs w:val="20"/>
        </w:rPr>
        <w:t xml:space="preserve">, Hampton, VA – </w:t>
      </w:r>
      <w:r>
        <w:rPr>
          <w:b/>
          <w:i/>
          <w:sz w:val="20"/>
          <w:szCs w:val="20"/>
        </w:rPr>
        <w:t>BA, English Arts, Verbal and Written French</w:t>
      </w:r>
    </w:p>
    <w:p w14:paraId="5FFBA778" w14:textId="77777777" w:rsidR="00CC392E" w:rsidRDefault="00CC392E" w:rsidP="00CB0275">
      <w:pPr>
        <w:tabs>
          <w:tab w:val="left" w:pos="720"/>
          <w:tab w:val="left" w:pos="2430"/>
          <w:tab w:val="left" w:pos="9000"/>
        </w:tabs>
        <w:spacing w:after="0"/>
        <w:jc w:val="center"/>
        <w:rPr>
          <w:b/>
          <w:i/>
          <w:sz w:val="20"/>
          <w:szCs w:val="20"/>
        </w:rPr>
      </w:pPr>
    </w:p>
    <w:p w14:paraId="545486CD" w14:textId="77777777" w:rsidR="00CB0275" w:rsidRDefault="00EF76AA" w:rsidP="00CB0275">
      <w:pPr>
        <w:tabs>
          <w:tab w:val="left" w:pos="720"/>
          <w:tab w:val="left" w:pos="2430"/>
          <w:tab w:val="left" w:pos="9000"/>
        </w:tabs>
        <w:spacing w:after="0"/>
        <w:jc w:val="center"/>
        <w:rPr>
          <w:b/>
          <w:i/>
          <w:sz w:val="20"/>
          <w:szCs w:val="20"/>
        </w:rPr>
      </w:pPr>
      <w:r>
        <w:rPr>
          <w:b/>
          <w:bCs/>
          <w:i/>
          <w:smallCaps/>
          <w:noProof/>
          <w:spacing w:val="5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69ADF79" wp14:editId="7E7BDE5A">
                <wp:simplePos x="0" y="0"/>
                <wp:positionH relativeFrom="column">
                  <wp:posOffset>-38100</wp:posOffset>
                </wp:positionH>
                <wp:positionV relativeFrom="paragraph">
                  <wp:posOffset>52069</wp:posOffset>
                </wp:positionV>
                <wp:extent cx="6705600" cy="0"/>
                <wp:effectExtent l="0" t="0" r="254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.95pt;margin-top:4.1pt;width:528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IB5yACAAA8BAAADgAAAGRycy9lMm9Eb2MueG1srFNNj9owEL1X6n+wfIckbMhCRFitEuhl2yLt&#10;9gcY20msJrZlGwKq+t87NgQt7aWqenHGmZk3H+959XTqO3TkxgolC5xMY4y4pIoJ2RT429t2ssDI&#10;OiIZ6ZTkBT5zi5/WHz+sBp3zmWpVx7hBACJtPugCt87pPIosbXlP7FRpLsFZK9MTB1fTRMyQAdD7&#10;LprFcRYNyjBtFOXWwt/q4sTrgF/XnLqvdW25Q12BoTcXThPOvT+j9YrkjSG6FfTaBvmHLnoiJBS9&#10;QVXEEXQw4g+oXlCjrKrdlKo+UnUtKA8zwDRJ/Ns0ry3RPMwCy7H6tib7/2Dpl+POIMEK/ICRJD1Q&#10;9HxwKlRGmV/PoG0OUaXcGT8gPclX/aLod4ukKlsiGx6C384achOfEd2l+IvVUGQ/fFYMYgjgh12d&#10;atN7SNgCOgVKzjdK+MkhCj+zx3iexcAcHX0RycdEbaz7xFWPvFFg6wwRTetKJSUQr0wSypDji3W+&#10;LZKPCb6qVFvRdYH/TqKhwLN5CoW8y6pOMO8NF9Psy86gIwEJLWdVPA+qAbS7MKMOkgW0lhO2udqO&#10;iO5iQ3wnPR5MBv1crYtGfizj5WaxWaSTdJZtJmnM2OR5W6aTbJs8zquHqiyr5KdvLUnzVjDGpe9u&#10;1GuS/p0eri/norSbYm97iO7Rw8Kg2fEbmg7UejYvutgrdt6ZkXKQaAi+Pif/Bt7fwX7/6Ne/AAAA&#10;//8DAFBLAwQUAAYACAAAACEAZ21AYdkAAAAHAQAADwAAAGRycy9kb3ducmV2LnhtbEyOO2/CMBSF&#10;90r9D9at1A1sIoFCGgehSF0rlTIwXuLbOKofwTYh/fc1XdrxPHTOV+9ma9hEIQ7eSVgtBTBynVeD&#10;6yUcP14XJbCY0Ck03pGEb4qwax4faqyUv7l3mg6pZ3nExQol6JTGivPYabIYl34kl7NPHyymLEPP&#10;VcBbHreGF0JsuMXB5QeNI7Wauq/D1UoIybZmu9eX41t7ihOWl1OhNlI+P837F2CJ5vRXhjt+Rocm&#10;M5391anIjITFepubEsoC2D0Wa7ECdv41eFPz//zNDwAAAP//AwBQSwECLQAUAAYACAAAACEA5JnD&#10;wPsAAADhAQAAEwAAAAAAAAAAAAAAAAAAAAAAW0NvbnRlbnRfVHlwZXNdLnhtbFBLAQItABQABgAI&#10;AAAAIQAjsmrh1wAAAJQBAAALAAAAAAAAAAAAAAAAACwBAABfcmVscy8ucmVsc1BLAQItABQABgAI&#10;AAAAIQB5kgHnIAIAADwEAAAOAAAAAAAAAAAAAAAAACwCAABkcnMvZTJvRG9jLnhtbFBLAQItABQA&#10;BgAIAAAAIQBnbUBh2QAAAAcBAAAPAAAAAAAAAAAAAAAAAHgEAABkcnMvZG93bnJldi54bWxQSwUG&#10;AAAAAAQABADzAAAAfgUAAAAA&#10;" strokecolor="#92d050" strokeweight="2pt"/>
            </w:pict>
          </mc:Fallback>
        </mc:AlternateContent>
      </w:r>
    </w:p>
    <w:p w14:paraId="49C44901" w14:textId="77777777" w:rsidR="00CB0275" w:rsidRPr="00A43083" w:rsidRDefault="00CB0275" w:rsidP="006944BF">
      <w:pPr>
        <w:spacing w:after="0"/>
        <w:jc w:val="center"/>
        <w:rPr>
          <w:b/>
          <w:i/>
          <w:sz w:val="20"/>
          <w:szCs w:val="20"/>
        </w:rPr>
      </w:pPr>
      <w:r>
        <w:rPr>
          <w:rStyle w:val="BookTitle"/>
          <w:i/>
          <w:u w:val="single"/>
        </w:rPr>
        <w:t>Volunteer Activities</w:t>
      </w:r>
    </w:p>
    <w:p w14:paraId="0A317FBC" w14:textId="77777777" w:rsidR="00CB0275" w:rsidRDefault="00CB0275" w:rsidP="00CB0275">
      <w:pPr>
        <w:tabs>
          <w:tab w:val="left" w:pos="720"/>
          <w:tab w:val="left" w:pos="2430"/>
          <w:tab w:val="left" w:pos="9000"/>
        </w:tabs>
        <w:spacing w:after="0"/>
        <w:jc w:val="center"/>
        <w:rPr>
          <w:b/>
          <w:i/>
          <w:sz w:val="20"/>
          <w:szCs w:val="20"/>
        </w:rPr>
      </w:pPr>
    </w:p>
    <w:p w14:paraId="27FE1701" w14:textId="77777777" w:rsidR="00890FE7" w:rsidRPr="0050550A" w:rsidRDefault="00EF76AA" w:rsidP="00B5275B">
      <w:pPr>
        <w:tabs>
          <w:tab w:val="left" w:pos="720"/>
          <w:tab w:val="left" w:pos="2430"/>
          <w:tab w:val="left" w:pos="9000"/>
        </w:tabs>
        <w:spacing w:after="0"/>
        <w:jc w:val="center"/>
        <w:rPr>
          <w:sz w:val="20"/>
          <w:szCs w:val="20"/>
        </w:rPr>
      </w:pPr>
      <w:r>
        <w:rPr>
          <w:b/>
          <w:bCs/>
          <w:i/>
          <w:smallCaps/>
          <w:noProof/>
          <w:spacing w:val="5"/>
          <w:u w:val="singl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10E18C5" wp14:editId="44D938D3">
                <wp:simplePos x="0" y="0"/>
                <wp:positionH relativeFrom="column">
                  <wp:posOffset>19050</wp:posOffset>
                </wp:positionH>
                <wp:positionV relativeFrom="paragraph">
                  <wp:posOffset>599439</wp:posOffset>
                </wp:positionV>
                <wp:extent cx="6705600" cy="0"/>
                <wp:effectExtent l="0" t="0" r="25400" b="254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5pt;margin-top:47.2pt;width:528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T0PiACAAA8BAAADgAAAGRycy9lMm9Eb2MueG1srFPbjtsgEH2v1H9AvCe2UyebWHFWKzvpy7Yb&#10;abcfQADbqBgQkDhR1X/vQC7atC9V1Rc8eGbOXM5h+XjsJTpw64RWJc7GKUZcUc2Eakv87W0zmmPk&#10;PFGMSK14iU/c4cfVxw/LwRR8ojstGbcIQJQrBlPizntTJImjHe+JG2vDFTgbbXvi4WrbhFkyAHov&#10;k0mazpJBW2asptw5+FufnXgV8ZuGU//SNI57JEsMvfl42njuwpmslqRoLTGdoJc2yD900ROhoOgN&#10;qiaeoL0Vf0D1glrtdOPHVPeJbhpBeZwBpsnS36Z57YjhcRZYjjO3Nbn/B0u/HrYWCVbiCUaK9EDR&#10;097rWBk9hPUMxhUQVamtDQPSo3o1z5p+d0jpqiOq5TH47WQgNwsZyV1KuDgDRXbDF80ghgB+3NWx&#10;sX2AhC2gY6TkdKOEHz2i8HP2kE5nKTBHr76EFNdEY53/zHWPglFi5y0RbecrrRQQr20Wy5DDs/Oh&#10;LVJcE0JVpTdCysi/VGiABUxzKBRcTkvBgjdebLurpEUHAhJaTOp0GlUDaHdhVu8Vi2gdJ2x9sT0R&#10;8mxDvFQBDyaDfi7WWSM/FuliPV/P81E+ma1HecrY6GlT5aPZJnuY1p/qqqqzn6G1LC86wRhXobur&#10;XrP87/RweTlnpd0Ue9tDco8eFwbNXr+x6UhtYPOsi51mp629Ug4SjcGX5xTewPs72O8f/eoXAAAA&#10;//8DAFBLAwQUAAYACAAAACEAXcj2utoAAAAIAQAADwAAAGRycy9kb3ducmV2LnhtbEyPwU7DMBBE&#10;70j8g7VI3KjTUqomxKmqSFyRKD30uI2XJKq9Tm03DX+PKw5w3JnR7JtyM1kjRvKhd6xgPstAEDdO&#10;99wq2H++Pa1BhIis0TgmBd8UYFPd35VYaHflDxp3sRWphEOBCroYh0LK0HRkMczcQJy8L+ctxnT6&#10;VmqP11RujVxk2Upa7Dl96HCguqPmtLtYBT7a2uTb7rx/rw9hxPX5sNArpR4fpu0riEhT/AvDDT+h&#10;Q5WYju7COgij4DktiQry5RLEzc5e8qQcfxVZlfL/gOoHAAD//wMAUEsBAi0AFAAGAAgAAAAhAOSZ&#10;w8D7AAAA4QEAABMAAAAAAAAAAAAAAAAAAAAAAFtDb250ZW50X1R5cGVzXS54bWxQSwECLQAUAAYA&#10;CAAAACEAI7Jq4dcAAACUAQAACwAAAAAAAAAAAAAAAAAsAQAAX3JlbHMvLnJlbHNQSwECLQAUAAYA&#10;CAAAACEAfaT0PiACAAA8BAAADgAAAAAAAAAAAAAAAAAsAgAAZHJzL2Uyb0RvYy54bWxQSwECLQAU&#10;AAYACAAAACEAXcj2utoAAAAIAQAADwAAAAAAAAAAAAAAAAB4BAAAZHJzL2Rvd25yZXYueG1sUEsF&#10;BgAAAAAEAAQA8wAAAH8FAAAAAA==&#10;" strokecolor="#92d050" strokeweight="2pt"/>
            </w:pict>
          </mc:Fallback>
        </mc:AlternateContent>
      </w:r>
      <w:r w:rsidR="00CB0275" w:rsidRPr="00CB0275">
        <w:rPr>
          <w:sz w:val="20"/>
          <w:szCs w:val="20"/>
        </w:rPr>
        <w:t>Wilkerson S</w:t>
      </w:r>
      <w:r w:rsidR="00B5275B">
        <w:rPr>
          <w:sz w:val="20"/>
          <w:szCs w:val="20"/>
        </w:rPr>
        <w:t>enatorial Campaign – Boston, MA</w:t>
      </w:r>
      <w:r w:rsidR="00CB0275">
        <w:rPr>
          <w:sz w:val="20"/>
          <w:szCs w:val="20"/>
        </w:rPr>
        <w:t>; Lighthouse Center Soup Ki</w:t>
      </w:r>
      <w:r w:rsidR="00CC392E">
        <w:rPr>
          <w:sz w:val="20"/>
          <w:szCs w:val="20"/>
        </w:rPr>
        <w:t>tchen – Annapolis</w:t>
      </w:r>
      <w:r w:rsidR="00B5275B">
        <w:rPr>
          <w:sz w:val="20"/>
          <w:szCs w:val="20"/>
        </w:rPr>
        <w:t>, MD</w:t>
      </w:r>
      <w:r w:rsidR="00CB0275">
        <w:rPr>
          <w:sz w:val="20"/>
          <w:szCs w:val="20"/>
        </w:rPr>
        <w:t>; Mandarin Chesapeake Hosp</w:t>
      </w:r>
      <w:r w:rsidR="00B5275B">
        <w:rPr>
          <w:sz w:val="20"/>
          <w:szCs w:val="20"/>
        </w:rPr>
        <w:t>ice House</w:t>
      </w:r>
      <w:r w:rsidR="00CC392E">
        <w:rPr>
          <w:sz w:val="20"/>
          <w:szCs w:val="20"/>
        </w:rPr>
        <w:t xml:space="preserve"> –</w:t>
      </w:r>
      <w:r w:rsidR="00B5275B">
        <w:rPr>
          <w:sz w:val="20"/>
          <w:szCs w:val="20"/>
        </w:rPr>
        <w:t xml:space="preserve"> Harwood, MD</w:t>
      </w:r>
      <w:r w:rsidR="00CC364D">
        <w:rPr>
          <w:sz w:val="20"/>
          <w:szCs w:val="20"/>
        </w:rPr>
        <w:t xml:space="preserve">; </w:t>
      </w:r>
      <w:r w:rsidR="00CB0275">
        <w:rPr>
          <w:sz w:val="20"/>
          <w:szCs w:val="20"/>
        </w:rPr>
        <w:t>Bowie Food Pantry</w:t>
      </w:r>
      <w:r w:rsidR="00CC392E">
        <w:rPr>
          <w:sz w:val="20"/>
          <w:szCs w:val="20"/>
        </w:rPr>
        <w:t xml:space="preserve"> –</w:t>
      </w:r>
      <w:r w:rsidR="00B5275B">
        <w:rPr>
          <w:sz w:val="20"/>
          <w:szCs w:val="20"/>
        </w:rPr>
        <w:t xml:space="preserve"> Bowie, MD;</w:t>
      </w:r>
      <w:r w:rsidR="001D237E">
        <w:rPr>
          <w:sz w:val="20"/>
          <w:szCs w:val="20"/>
        </w:rPr>
        <w:t xml:space="preserve"> Appalachia Service Pro</w:t>
      </w:r>
      <w:r w:rsidR="00B5275B">
        <w:rPr>
          <w:sz w:val="20"/>
          <w:szCs w:val="20"/>
        </w:rPr>
        <w:t>ject</w:t>
      </w:r>
      <w:r w:rsidR="00CC392E">
        <w:rPr>
          <w:sz w:val="20"/>
          <w:szCs w:val="20"/>
        </w:rPr>
        <w:t xml:space="preserve"> –</w:t>
      </w:r>
      <w:r w:rsidR="00B5275B">
        <w:rPr>
          <w:sz w:val="20"/>
          <w:szCs w:val="20"/>
        </w:rPr>
        <w:t xml:space="preserve"> </w:t>
      </w:r>
      <w:r w:rsidR="00CC392E">
        <w:rPr>
          <w:sz w:val="20"/>
          <w:szCs w:val="20"/>
        </w:rPr>
        <w:t>W</w:t>
      </w:r>
      <w:r w:rsidR="00B5275B">
        <w:rPr>
          <w:sz w:val="20"/>
          <w:szCs w:val="20"/>
        </w:rPr>
        <w:t>V</w:t>
      </w:r>
      <w:r w:rsidR="00CC392E">
        <w:rPr>
          <w:sz w:val="20"/>
          <w:szCs w:val="20"/>
        </w:rPr>
        <w:t>; Habit for Humanity –</w:t>
      </w:r>
      <w:r w:rsidR="00B5275B">
        <w:rPr>
          <w:sz w:val="20"/>
          <w:szCs w:val="20"/>
        </w:rPr>
        <w:t xml:space="preserve"> PA</w:t>
      </w:r>
    </w:p>
    <w:sectPr w:rsidR="00890FE7" w:rsidRPr="0050550A" w:rsidSect="00CC392E">
      <w:headerReference w:type="default" r:id="rId9"/>
      <w:pgSz w:w="12240" w:h="15840"/>
      <w:pgMar w:top="1440" w:right="806" w:bottom="1008" w:left="907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067EE" w14:textId="77777777" w:rsidR="00CC392E" w:rsidRDefault="00CC392E" w:rsidP="00F364CF">
      <w:pPr>
        <w:spacing w:after="0" w:line="240" w:lineRule="auto"/>
      </w:pPr>
      <w:r>
        <w:separator/>
      </w:r>
    </w:p>
  </w:endnote>
  <w:endnote w:type="continuationSeparator" w:id="0">
    <w:p w14:paraId="1A5C34CD" w14:textId="77777777" w:rsidR="00CC392E" w:rsidRDefault="00CC392E" w:rsidP="00F3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5C8D9" w14:textId="77777777" w:rsidR="00CC392E" w:rsidRDefault="00CC392E" w:rsidP="00F364CF">
      <w:pPr>
        <w:spacing w:after="0" w:line="240" w:lineRule="auto"/>
      </w:pPr>
      <w:r>
        <w:separator/>
      </w:r>
    </w:p>
  </w:footnote>
  <w:footnote w:type="continuationSeparator" w:id="0">
    <w:p w14:paraId="20A614F5" w14:textId="77777777" w:rsidR="00CC392E" w:rsidRDefault="00CC392E" w:rsidP="00F3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8"/>
      <w:gridCol w:w="4500"/>
    </w:tblGrid>
    <w:tr w:rsidR="00CC392E" w14:paraId="6791A11A" w14:textId="77777777" w:rsidTr="00F87808">
      <w:tc>
        <w:tcPr>
          <w:tcW w:w="6138" w:type="dxa"/>
        </w:tcPr>
        <w:p w14:paraId="7C80E06F" w14:textId="77777777" w:rsidR="00CC392E" w:rsidRPr="00DB0C03" w:rsidRDefault="00CC392E" w:rsidP="0050550A">
          <w:pPr>
            <w:pStyle w:val="Header"/>
            <w:rPr>
              <w:rStyle w:val="BookTitle"/>
              <w:i/>
              <w:sz w:val="32"/>
              <w:szCs w:val="32"/>
            </w:rPr>
          </w:pPr>
          <w:r>
            <w:rPr>
              <w:rStyle w:val="BookTitle"/>
              <w:i/>
              <w:sz w:val="32"/>
              <w:szCs w:val="32"/>
            </w:rPr>
            <w:t>Ajibade a. Jegede</w:t>
          </w:r>
        </w:p>
      </w:tc>
      <w:tc>
        <w:tcPr>
          <w:tcW w:w="4500" w:type="dxa"/>
          <w:vAlign w:val="bottom"/>
        </w:tcPr>
        <w:p w14:paraId="772EF7F5" w14:textId="77777777" w:rsidR="00CC392E" w:rsidRDefault="00CC392E" w:rsidP="005F1B48">
          <w:pPr>
            <w:jc w:val="right"/>
          </w:pPr>
          <w:r>
            <w:t>410-562-6081</w:t>
          </w:r>
        </w:p>
        <w:p w14:paraId="5FEB7919" w14:textId="77777777" w:rsidR="00CC392E" w:rsidRPr="00DB0C03" w:rsidRDefault="00CC392E" w:rsidP="00B5678A">
          <w:pPr>
            <w:jc w:val="center"/>
          </w:pPr>
        </w:p>
      </w:tc>
    </w:tr>
    <w:tr w:rsidR="00CC392E" w:rsidRPr="00505F5B" w14:paraId="68B9951E" w14:textId="77777777" w:rsidTr="00F87808">
      <w:tc>
        <w:tcPr>
          <w:tcW w:w="6138" w:type="dxa"/>
          <w:vAlign w:val="bottom"/>
        </w:tcPr>
        <w:p w14:paraId="58DE474C" w14:textId="77777777" w:rsidR="00CC392E" w:rsidRPr="00505F5B" w:rsidRDefault="00CC392E" w:rsidP="00003441">
          <w:pPr>
            <w:pStyle w:val="Header"/>
            <w:rPr>
              <w:sz w:val="22"/>
            </w:rPr>
          </w:pPr>
          <w:r>
            <w:rPr>
              <w:sz w:val="22"/>
            </w:rPr>
            <w:t>Washington, DC 20019</w:t>
          </w:r>
        </w:p>
      </w:tc>
      <w:tc>
        <w:tcPr>
          <w:tcW w:w="4500" w:type="dxa"/>
          <w:vAlign w:val="bottom"/>
        </w:tcPr>
        <w:p w14:paraId="62621B2E" w14:textId="77777777" w:rsidR="00CC392E" w:rsidRPr="00DB0C03" w:rsidRDefault="00F474A0" w:rsidP="00003441">
          <w:pPr>
            <w:jc w:val="right"/>
          </w:pPr>
          <w:hyperlink r:id="rId1" w:history="1">
            <w:r w:rsidR="00CC392E" w:rsidRPr="00C465FC">
              <w:rPr>
                <w:rStyle w:val="Hyperlink"/>
              </w:rPr>
              <w:t>Jegede.ajibade@gmail.com</w:t>
            </w:r>
          </w:hyperlink>
        </w:p>
      </w:tc>
    </w:tr>
    <w:tr w:rsidR="00CC392E" w:rsidRPr="00505F5B" w14:paraId="6CB5CBD5" w14:textId="77777777" w:rsidTr="00F87808">
      <w:tc>
        <w:tcPr>
          <w:tcW w:w="6138" w:type="dxa"/>
          <w:vAlign w:val="bottom"/>
        </w:tcPr>
        <w:p w14:paraId="329A7ED5" w14:textId="77777777" w:rsidR="00CC392E" w:rsidRDefault="00F474A0" w:rsidP="00003441">
          <w:pPr>
            <w:pStyle w:val="Header"/>
            <w:rPr>
              <w:sz w:val="22"/>
            </w:rPr>
          </w:pPr>
          <w:hyperlink r:id="rId2" w:history="1">
            <w:r w:rsidR="00CC392E" w:rsidRPr="006D50EC">
              <w:rPr>
                <w:rStyle w:val="Hyperlink"/>
                <w:sz w:val="22"/>
              </w:rPr>
              <w:t>www.linkedin.com/pub/ajibade-jegede/29/825/2a8</w:t>
            </w:r>
          </w:hyperlink>
        </w:p>
      </w:tc>
      <w:tc>
        <w:tcPr>
          <w:tcW w:w="4500" w:type="dxa"/>
          <w:vAlign w:val="bottom"/>
        </w:tcPr>
        <w:p w14:paraId="6C009089" w14:textId="77777777" w:rsidR="00CC392E" w:rsidRPr="00DB0C03" w:rsidRDefault="00CC392E" w:rsidP="00003441">
          <w:pPr>
            <w:jc w:val="right"/>
          </w:pPr>
        </w:p>
      </w:tc>
    </w:tr>
  </w:tbl>
  <w:p w14:paraId="15599228" w14:textId="77777777" w:rsidR="00CC392E" w:rsidRDefault="00EF76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19404D" wp14:editId="49C49341">
              <wp:simplePos x="0" y="0"/>
              <wp:positionH relativeFrom="column">
                <wp:posOffset>-76200</wp:posOffset>
              </wp:positionH>
              <wp:positionV relativeFrom="paragraph">
                <wp:posOffset>53975</wp:posOffset>
              </wp:positionV>
              <wp:extent cx="6772275" cy="9525"/>
              <wp:effectExtent l="25400" t="25400" r="9525" b="412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2275" cy="952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95pt;margin-top:4.25pt;width:533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JxUiwCAABJBAAADgAAAGRycy9lMm9Eb2MueG1srFRNj9sgEL1X6n9A3BN/NJ9WnNXKSXrZtpF2&#10;2zsBbKNiQMDGiar+9w44SZv2UlW9YGBm3ryZeXj1cOokOnLrhFYlzsYpRlxRzYRqSvz5ZTdaYOQ8&#10;UYxIrXiJz9zhh/XbN6veFDzXrZaMWwQgyhW9KXHrvSmSxNGWd8SNteEKjLW2HfFwtE3CLOkBvZNJ&#10;nqazpNeWGaspdw5uN4MRryN+XXPqP9W14x7JEgM3H1cb10NYk/WKFI0lphX0QoP8A4uOCAVJb1Ab&#10;4gl6teIPqE5Qq52u/ZjqLtF1LSiPNUA1WfpbNc8tMTzWAs1x5tYm9/9g6cfj3iLBYHYYKdLBiB5f&#10;vY6ZURba0xtXgFel9jYUSE/q2Txp+tUhpauWqIZH55ezgdgYkdyFhIMzkOTQf9AMfAjgx16datuh&#10;WgrzJQQGcOgHOsXhnG/D4SePKFzO5vM8n08xomBbTvNpIJeQIqCEWGOdf891h8KmxM5bIprWV1op&#10;UIG2QwZyfHJ+CLwGhGCld0LKKAapUF/iabpI08jJaSlYsAY/Z5tDJS06EtDTMt+k0yghoHHnZvWr&#10;YhGt5YRtL3tPhBz24C9VwIPigM9lNwjm2zJdbhfbxWQ0yWfb0SRlbPS4qyaj2S6bTzfvNlW1yb4H&#10;atmkaAVjXAV2V/Fmk78Tx+UZDbK7yffWh+QePXYayF6/kXSccxjtIJKDZue9Db0NIwe9RufL2woP&#10;4tdz9Pr5B1j/AAAA//8DAFBLAwQUAAYACAAAACEAIN9hlN0AAAAJAQAADwAAAGRycy9kb3ducmV2&#10;LnhtbEyPzU7DMBCE70i8g7VI3Fo7iEZpiFMhJDigXigR5228+RHxOsRum749zglus5rRzLfFbraD&#10;ONPke8cakrUCQVw703Orofp8XWUgfEA2ODgmDVfysCtvbwrMjbvwB50PoRWxhH2OGroQxlxKX3dk&#10;0a/dSBy9xk0WQzynVpoJL7HcDvJBqVRa7DkudDjSS0f19+FkNajm531rQ/O1t5VN367VPu2zTOv7&#10;u/n5CUSgOfyFYcGP6FBGpqM7sfFi0LBKkm2Masg2IBZfbR5TEMdFKZBlIf9/UP4CAAD//wMAUEsB&#10;Ai0AFAAGAAgAAAAhAOSZw8D7AAAA4QEAABMAAAAAAAAAAAAAAAAAAAAAAFtDb250ZW50X1R5cGVz&#10;XS54bWxQSwECLQAUAAYACAAAACEAI7Jq4dcAAACUAQAACwAAAAAAAAAAAAAAAAAsAQAAX3JlbHMv&#10;LnJlbHNQSwECLQAUAAYACAAAACEAXNJxUiwCAABJBAAADgAAAAAAAAAAAAAAAAAsAgAAZHJzL2Uy&#10;b0RvYy54bWxQSwECLQAUAAYACAAAACEAIN9hlN0AAAAJAQAADwAAAAAAAAAAAAAAAACEBAAAZHJz&#10;L2Rvd25yZXYueG1sUEsFBgAAAAAEAAQA8wAAAI4FAAAAAA==&#10;" strokecolor="#92d050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654_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1AC5468"/>
    <w:multiLevelType w:val="hybridMultilevel"/>
    <w:tmpl w:val="3A5A077C"/>
    <w:lvl w:ilvl="0" w:tplc="6D1E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21"/>
    <w:multiLevelType w:val="hybridMultilevel"/>
    <w:tmpl w:val="EB604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D5B9F"/>
    <w:multiLevelType w:val="hybridMultilevel"/>
    <w:tmpl w:val="6EA897CE"/>
    <w:lvl w:ilvl="0" w:tplc="D996CE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C2EFB"/>
    <w:multiLevelType w:val="hybridMultilevel"/>
    <w:tmpl w:val="370E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7F67"/>
    <w:multiLevelType w:val="multilevel"/>
    <w:tmpl w:val="24120F7A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5">
    <w:nsid w:val="3AF63F3E"/>
    <w:multiLevelType w:val="hybridMultilevel"/>
    <w:tmpl w:val="D832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73923"/>
    <w:multiLevelType w:val="hybridMultilevel"/>
    <w:tmpl w:val="7F02D16E"/>
    <w:lvl w:ilvl="0" w:tplc="D996CE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F553EC"/>
    <w:multiLevelType w:val="hybridMultilevel"/>
    <w:tmpl w:val="E5C08A62"/>
    <w:lvl w:ilvl="0" w:tplc="D996C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3CD63A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AC9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58D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E0C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2AC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B83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2C9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E4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31D32"/>
    <w:multiLevelType w:val="hybridMultilevel"/>
    <w:tmpl w:val="E0FEF782"/>
    <w:lvl w:ilvl="0" w:tplc="D996CE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893E03"/>
    <w:multiLevelType w:val="hybridMultilevel"/>
    <w:tmpl w:val="66BA7C0E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CC27596"/>
    <w:multiLevelType w:val="hybridMultilevel"/>
    <w:tmpl w:val="8ED85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54"/>
    <w:rsid w:val="00003441"/>
    <w:rsid w:val="00017D4F"/>
    <w:rsid w:val="00057213"/>
    <w:rsid w:val="00062C4C"/>
    <w:rsid w:val="000C7640"/>
    <w:rsid w:val="00165B3B"/>
    <w:rsid w:val="001D237E"/>
    <w:rsid w:val="002445DE"/>
    <w:rsid w:val="002719CA"/>
    <w:rsid w:val="0027433B"/>
    <w:rsid w:val="002A7A30"/>
    <w:rsid w:val="0033794F"/>
    <w:rsid w:val="00345841"/>
    <w:rsid w:val="00346544"/>
    <w:rsid w:val="0044429A"/>
    <w:rsid w:val="004C53FE"/>
    <w:rsid w:val="0050550A"/>
    <w:rsid w:val="00505F5B"/>
    <w:rsid w:val="005419BD"/>
    <w:rsid w:val="00543422"/>
    <w:rsid w:val="0054607D"/>
    <w:rsid w:val="00593D48"/>
    <w:rsid w:val="005F1B48"/>
    <w:rsid w:val="0063158D"/>
    <w:rsid w:val="006815C5"/>
    <w:rsid w:val="006944BF"/>
    <w:rsid w:val="00777809"/>
    <w:rsid w:val="008272E5"/>
    <w:rsid w:val="00843654"/>
    <w:rsid w:val="0085782A"/>
    <w:rsid w:val="00890FE7"/>
    <w:rsid w:val="008C35E7"/>
    <w:rsid w:val="008D7698"/>
    <w:rsid w:val="008F4C21"/>
    <w:rsid w:val="00916760"/>
    <w:rsid w:val="00926297"/>
    <w:rsid w:val="00A1480C"/>
    <w:rsid w:val="00A76DE3"/>
    <w:rsid w:val="00B01F75"/>
    <w:rsid w:val="00B5275B"/>
    <w:rsid w:val="00B5678A"/>
    <w:rsid w:val="00B663E9"/>
    <w:rsid w:val="00B7097B"/>
    <w:rsid w:val="00B93BCC"/>
    <w:rsid w:val="00BB7A59"/>
    <w:rsid w:val="00BE6CFB"/>
    <w:rsid w:val="00C53834"/>
    <w:rsid w:val="00C53E5B"/>
    <w:rsid w:val="00CB0275"/>
    <w:rsid w:val="00CC364D"/>
    <w:rsid w:val="00CC392E"/>
    <w:rsid w:val="00D12DC8"/>
    <w:rsid w:val="00D94441"/>
    <w:rsid w:val="00DB0C03"/>
    <w:rsid w:val="00DE6671"/>
    <w:rsid w:val="00E865BD"/>
    <w:rsid w:val="00EB19E9"/>
    <w:rsid w:val="00EB5ABC"/>
    <w:rsid w:val="00EF76AA"/>
    <w:rsid w:val="00F364CF"/>
    <w:rsid w:val="00F474A0"/>
    <w:rsid w:val="00F87808"/>
    <w:rsid w:val="00FA6C86"/>
    <w:rsid w:val="00FB3A17"/>
    <w:rsid w:val="00FC0CFA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  <o:rules v:ext="edit">
        <o:r id="V:Rule6" type="connector" idref="#AutoShape 5"/>
        <o:r id="V:Rule7" type="connector" idref="#AutoShape 2"/>
        <o:r id="V:Rule8" type="connector" idref="#AutoShape 7"/>
        <o:r id="V:Rule9" type="connector" idref="#AutoShape 3"/>
        <o:r id="V:Rule10" type="connector" idref="#AutoShape 6"/>
      </o:rules>
    </o:shapelayout>
  </w:shapeDefaults>
  <w:decimalSymbol w:val="."/>
  <w:listSeparator w:val=","/>
  <w14:docId w14:val="03905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9A"/>
  </w:style>
  <w:style w:type="paragraph" w:styleId="Heading1">
    <w:name w:val="heading 1"/>
    <w:basedOn w:val="Normal"/>
    <w:next w:val="Normal"/>
    <w:link w:val="Heading1Char"/>
    <w:uiPriority w:val="9"/>
    <w:qFormat/>
    <w:rsid w:val="004C53F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CF"/>
  </w:style>
  <w:style w:type="paragraph" w:styleId="Footer">
    <w:name w:val="footer"/>
    <w:basedOn w:val="Normal"/>
    <w:link w:val="FooterChar"/>
    <w:uiPriority w:val="99"/>
    <w:unhideWhenUsed/>
    <w:rsid w:val="00F3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CF"/>
  </w:style>
  <w:style w:type="paragraph" w:styleId="BalloonText">
    <w:name w:val="Balloon Text"/>
    <w:basedOn w:val="Normal"/>
    <w:link w:val="BalloonTextChar"/>
    <w:uiPriority w:val="99"/>
    <w:semiHidden/>
    <w:unhideWhenUsed/>
    <w:rsid w:val="00F3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aliases w:val="Resume Section Header"/>
    <w:basedOn w:val="DefaultParagraphFont"/>
    <w:uiPriority w:val="33"/>
    <w:qFormat/>
    <w:rsid w:val="00DB0C03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0550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055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550A"/>
  </w:style>
  <w:style w:type="character" w:styleId="SubtleReference">
    <w:name w:val="Subtle Reference"/>
    <w:basedOn w:val="DefaultParagraphFont"/>
    <w:uiPriority w:val="31"/>
    <w:qFormat/>
    <w:rsid w:val="008C35E7"/>
    <w:rPr>
      <w:smallCaps/>
      <w:color w:val="auto"/>
      <w:sz w:val="20"/>
      <w:u w:val="none"/>
    </w:rPr>
  </w:style>
  <w:style w:type="paragraph" w:styleId="ListParagraph">
    <w:name w:val="List Paragraph"/>
    <w:basedOn w:val="Normal"/>
    <w:uiPriority w:val="34"/>
    <w:qFormat/>
    <w:rsid w:val="004C53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53FE"/>
    <w:rPr>
      <w:rFonts w:ascii="Cambria" w:eastAsia="Times New Roman" w:hAnsi="Cambria" w:cs="Times New Roman"/>
      <w:b/>
      <w:bCs/>
      <w:color w:val="365F9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9A"/>
  </w:style>
  <w:style w:type="paragraph" w:styleId="Heading1">
    <w:name w:val="heading 1"/>
    <w:basedOn w:val="Normal"/>
    <w:next w:val="Normal"/>
    <w:link w:val="Heading1Char"/>
    <w:uiPriority w:val="9"/>
    <w:qFormat/>
    <w:rsid w:val="004C53F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CF"/>
  </w:style>
  <w:style w:type="paragraph" w:styleId="Footer">
    <w:name w:val="footer"/>
    <w:basedOn w:val="Normal"/>
    <w:link w:val="FooterChar"/>
    <w:uiPriority w:val="99"/>
    <w:unhideWhenUsed/>
    <w:rsid w:val="00F3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CF"/>
  </w:style>
  <w:style w:type="paragraph" w:styleId="BalloonText">
    <w:name w:val="Balloon Text"/>
    <w:basedOn w:val="Normal"/>
    <w:link w:val="BalloonTextChar"/>
    <w:uiPriority w:val="99"/>
    <w:semiHidden/>
    <w:unhideWhenUsed/>
    <w:rsid w:val="00F3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aliases w:val="Resume Section Header"/>
    <w:basedOn w:val="DefaultParagraphFont"/>
    <w:uiPriority w:val="33"/>
    <w:qFormat/>
    <w:rsid w:val="00DB0C03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0550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055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550A"/>
  </w:style>
  <w:style w:type="character" w:styleId="SubtleReference">
    <w:name w:val="Subtle Reference"/>
    <w:basedOn w:val="DefaultParagraphFont"/>
    <w:uiPriority w:val="31"/>
    <w:qFormat/>
    <w:rsid w:val="008C35E7"/>
    <w:rPr>
      <w:smallCaps/>
      <w:color w:val="auto"/>
      <w:sz w:val="20"/>
      <w:u w:val="none"/>
    </w:rPr>
  </w:style>
  <w:style w:type="paragraph" w:styleId="ListParagraph">
    <w:name w:val="List Paragraph"/>
    <w:basedOn w:val="Normal"/>
    <w:uiPriority w:val="34"/>
    <w:qFormat/>
    <w:rsid w:val="004C53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53FE"/>
    <w:rPr>
      <w:rFonts w:ascii="Cambria" w:eastAsia="Times New Roman" w:hAnsi="Cambria" w:cs="Times New Roman"/>
      <w:b/>
      <w:bCs/>
      <w:color w:val="365F9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ede.ajibade@gmail.com" TargetMode="External"/><Relationship Id="rId2" Type="http://schemas.openxmlformats.org/officeDocument/2006/relationships/hyperlink" Target="http://www.linkedin.com/pub/ajibade-jegede/29/825/2a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rofton%20Library\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774B2-72EC-A147-AA6D-0D48B20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\Users\Owner\Documents\Crofton Library\Resume Template.dotx</Template>
  <TotalTime>5</TotalTime>
  <Pages>2</Pages>
  <Words>900</Words>
  <Characters>5132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Nicodemus</dc:creator>
  <cp:lastModifiedBy>xerox</cp:lastModifiedBy>
  <cp:revision>3</cp:revision>
  <cp:lastPrinted>2013-09-09T16:10:00Z</cp:lastPrinted>
  <dcterms:created xsi:type="dcterms:W3CDTF">2013-09-09T19:39:00Z</dcterms:created>
  <dcterms:modified xsi:type="dcterms:W3CDTF">2013-09-09T19:41:00Z</dcterms:modified>
</cp:coreProperties>
</file>